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ECB" w:rsidRDefault="00FB4ECB" w:rsidP="00C97D8F">
      <w:pPr>
        <w:tabs>
          <w:tab w:val="center" w:pos="1624"/>
          <w:tab w:val="right" w:pos="9953"/>
        </w:tabs>
        <w:spacing w:after="0" w:line="360" w:lineRule="auto"/>
        <w:ind w:left="0" w:firstLine="0"/>
        <w:rPr>
          <w:rFonts w:ascii="Arial" w:hAnsi="Arial" w:cs="Arial"/>
          <w:sz w:val="22"/>
        </w:rPr>
      </w:pPr>
      <w:bookmarkStart w:id="0" w:name="_Hlk136435138"/>
    </w:p>
    <w:p w:rsidR="00C97D8F" w:rsidRPr="00677D64" w:rsidRDefault="00C97D8F" w:rsidP="00677D64">
      <w:pPr>
        <w:tabs>
          <w:tab w:val="center" w:pos="1624"/>
          <w:tab w:val="right" w:pos="9953"/>
        </w:tabs>
        <w:spacing w:after="0" w:line="360" w:lineRule="auto"/>
        <w:ind w:left="0" w:firstLine="0"/>
        <w:jc w:val="right"/>
        <w:rPr>
          <w:rFonts w:ascii="Arial" w:hAnsi="Arial" w:cs="Arial"/>
          <w:sz w:val="20"/>
          <w:szCs w:val="20"/>
        </w:rPr>
      </w:pPr>
      <w:r w:rsidRPr="00677D64">
        <w:rPr>
          <w:rFonts w:ascii="Arial" w:hAnsi="Arial" w:cs="Arial"/>
          <w:sz w:val="20"/>
          <w:szCs w:val="20"/>
        </w:rPr>
        <w:t>Załącznik Nr 1</w:t>
      </w:r>
    </w:p>
    <w:p w:rsidR="00C97D8F" w:rsidRPr="00677D64" w:rsidRDefault="00677D64" w:rsidP="00677D64">
      <w:pPr>
        <w:spacing w:after="0" w:line="360" w:lineRule="auto"/>
        <w:jc w:val="right"/>
        <w:rPr>
          <w:rFonts w:ascii="Arial" w:hAnsi="Arial" w:cs="Arial"/>
          <w:sz w:val="20"/>
          <w:szCs w:val="20"/>
        </w:rPr>
      </w:pPr>
      <w:r w:rsidRPr="00677D64">
        <w:rPr>
          <w:rFonts w:ascii="Arial" w:hAnsi="Arial" w:cs="Arial"/>
          <w:sz w:val="20"/>
          <w:szCs w:val="20"/>
        </w:rPr>
        <w:t>D</w:t>
      </w:r>
      <w:r w:rsidR="00C97D8F" w:rsidRPr="00677D64">
        <w:rPr>
          <w:rFonts w:ascii="Arial" w:hAnsi="Arial" w:cs="Arial"/>
          <w:sz w:val="20"/>
          <w:szCs w:val="20"/>
        </w:rPr>
        <w:t>o</w:t>
      </w:r>
      <w:r w:rsidRPr="00677D64">
        <w:rPr>
          <w:rFonts w:ascii="Arial" w:hAnsi="Arial" w:cs="Arial"/>
          <w:sz w:val="20"/>
          <w:szCs w:val="20"/>
        </w:rPr>
        <w:t xml:space="preserve"> </w:t>
      </w:r>
      <w:r w:rsidR="00C97D8F" w:rsidRPr="00677D64">
        <w:rPr>
          <w:rFonts w:ascii="Arial" w:hAnsi="Arial" w:cs="Arial"/>
          <w:sz w:val="20"/>
          <w:szCs w:val="20"/>
        </w:rPr>
        <w:t>Zarządzeni</w:t>
      </w:r>
      <w:r w:rsidRPr="00677D64">
        <w:rPr>
          <w:rFonts w:ascii="Arial" w:hAnsi="Arial" w:cs="Arial"/>
          <w:sz w:val="20"/>
          <w:szCs w:val="20"/>
        </w:rPr>
        <w:t xml:space="preserve">a </w:t>
      </w:r>
      <w:r w:rsidR="00C97D8F" w:rsidRPr="00677D64">
        <w:rPr>
          <w:rFonts w:ascii="Arial" w:hAnsi="Arial" w:cs="Arial"/>
          <w:sz w:val="20"/>
          <w:szCs w:val="20"/>
        </w:rPr>
        <w:t xml:space="preserve">wprowadzającego </w:t>
      </w:r>
    </w:p>
    <w:p w:rsidR="00C97D8F" w:rsidRPr="00677D64" w:rsidRDefault="00C97D8F" w:rsidP="00677D64">
      <w:pPr>
        <w:spacing w:after="0" w:line="360" w:lineRule="auto"/>
        <w:ind w:left="7670" w:hanging="470"/>
        <w:jc w:val="right"/>
        <w:rPr>
          <w:rFonts w:ascii="Arial" w:hAnsi="Arial" w:cs="Arial"/>
          <w:sz w:val="20"/>
          <w:szCs w:val="20"/>
        </w:rPr>
      </w:pPr>
      <w:r w:rsidRPr="00677D64">
        <w:rPr>
          <w:rFonts w:ascii="Arial" w:hAnsi="Arial" w:cs="Arial"/>
          <w:sz w:val="20"/>
          <w:szCs w:val="20"/>
        </w:rPr>
        <w:t>Politykę ochrony dzie</w:t>
      </w:r>
      <w:r w:rsidR="00677D64" w:rsidRPr="00677D64">
        <w:rPr>
          <w:rFonts w:ascii="Arial" w:hAnsi="Arial" w:cs="Arial"/>
          <w:sz w:val="20"/>
          <w:szCs w:val="20"/>
        </w:rPr>
        <w:t>ci</w:t>
      </w:r>
      <w:r w:rsidR="00677D64">
        <w:rPr>
          <w:rFonts w:ascii="Arial" w:hAnsi="Arial" w:cs="Arial"/>
          <w:sz w:val="20"/>
          <w:szCs w:val="20"/>
        </w:rPr>
        <w:t xml:space="preserve"> </w:t>
      </w:r>
      <w:r w:rsidRPr="00677D64">
        <w:rPr>
          <w:rFonts w:ascii="Arial" w:hAnsi="Arial" w:cs="Arial"/>
          <w:sz w:val="20"/>
          <w:szCs w:val="20"/>
        </w:rPr>
        <w:t>przed</w:t>
      </w:r>
      <w:r w:rsidR="00677D64" w:rsidRPr="00677D64">
        <w:rPr>
          <w:rFonts w:ascii="Arial" w:hAnsi="Arial" w:cs="Arial"/>
          <w:sz w:val="20"/>
          <w:szCs w:val="20"/>
        </w:rPr>
        <w:t xml:space="preserve"> </w:t>
      </w:r>
      <w:r w:rsidRPr="00677D64">
        <w:rPr>
          <w:rFonts w:ascii="Arial" w:hAnsi="Arial" w:cs="Arial"/>
          <w:sz w:val="20"/>
          <w:szCs w:val="20"/>
        </w:rPr>
        <w:t>krzywdzeniem</w:t>
      </w:r>
      <w:r w:rsidR="00677D64">
        <w:rPr>
          <w:rFonts w:ascii="Arial" w:hAnsi="Arial" w:cs="Arial"/>
          <w:sz w:val="20"/>
          <w:szCs w:val="20"/>
        </w:rPr>
        <w:t xml:space="preserve"> </w:t>
      </w:r>
      <w:r w:rsidRPr="00677D64">
        <w:rPr>
          <w:rFonts w:ascii="Arial" w:hAnsi="Arial" w:cs="Arial"/>
          <w:sz w:val="20"/>
          <w:szCs w:val="20"/>
        </w:rPr>
        <w:t xml:space="preserve">przez dorosłych zapewnienia im bezpieczeństwa </w:t>
      </w:r>
    </w:p>
    <w:p w:rsidR="00C97D8F" w:rsidRPr="00677D64" w:rsidRDefault="00C97D8F" w:rsidP="00C97D8F">
      <w:pPr>
        <w:spacing w:after="0" w:line="360" w:lineRule="auto"/>
        <w:ind w:left="6355" w:firstLine="125"/>
        <w:jc w:val="right"/>
        <w:rPr>
          <w:rFonts w:ascii="Arial" w:hAnsi="Arial" w:cs="Arial"/>
          <w:sz w:val="20"/>
          <w:szCs w:val="20"/>
        </w:rPr>
      </w:pPr>
      <w:r w:rsidRPr="00677D64">
        <w:rPr>
          <w:rFonts w:ascii="Arial" w:hAnsi="Arial" w:cs="Arial"/>
          <w:sz w:val="20"/>
          <w:szCs w:val="20"/>
        </w:rPr>
        <w:t xml:space="preserve">w </w:t>
      </w:r>
      <w:r w:rsidRPr="00677D64">
        <w:rPr>
          <w:rFonts w:ascii="Arial" w:eastAsia="Arial" w:hAnsi="Arial" w:cs="Arial"/>
          <w:sz w:val="20"/>
          <w:szCs w:val="20"/>
        </w:rPr>
        <w:t>Zespole Żłobków Samorządowych nr 1</w:t>
      </w:r>
    </w:p>
    <w:bookmarkEnd w:id="0"/>
    <w:p w:rsidR="00C97D8F" w:rsidRPr="00677D64" w:rsidRDefault="00C97D8F" w:rsidP="00C97D8F">
      <w:pPr>
        <w:spacing w:after="0" w:line="360" w:lineRule="auto"/>
        <w:ind w:left="1051" w:hanging="10"/>
        <w:jc w:val="right"/>
        <w:rPr>
          <w:rFonts w:ascii="Arial" w:hAnsi="Arial" w:cs="Arial"/>
          <w:sz w:val="20"/>
          <w:szCs w:val="20"/>
        </w:rPr>
      </w:pPr>
    </w:p>
    <w:p w:rsidR="00C97D8F" w:rsidRPr="00CF76ED" w:rsidRDefault="00C97D8F" w:rsidP="00C97D8F">
      <w:pPr>
        <w:spacing w:after="0" w:line="360" w:lineRule="auto"/>
        <w:ind w:left="1051" w:hanging="10"/>
        <w:rPr>
          <w:rFonts w:ascii="Arial" w:hAnsi="Arial" w:cs="Arial"/>
          <w:sz w:val="22"/>
        </w:rPr>
      </w:pPr>
    </w:p>
    <w:p w:rsidR="00C97D8F" w:rsidRPr="00CF76ED" w:rsidRDefault="00C97D8F" w:rsidP="00C97D8F">
      <w:pPr>
        <w:spacing w:after="0" w:line="360" w:lineRule="auto"/>
        <w:ind w:left="1051" w:hanging="10"/>
        <w:jc w:val="center"/>
        <w:rPr>
          <w:rFonts w:ascii="Arial" w:hAnsi="Arial" w:cs="Arial"/>
          <w:sz w:val="22"/>
        </w:rPr>
      </w:pPr>
      <w:r w:rsidRPr="00CF76ED">
        <w:rPr>
          <w:rFonts w:ascii="Arial" w:hAnsi="Arial" w:cs="Arial"/>
          <w:sz w:val="22"/>
        </w:rPr>
        <w:t>POLITYKA OCHRONY DZIECI PRZED KRZYWDZENIEM</w:t>
      </w:r>
    </w:p>
    <w:p w:rsidR="00C97D8F" w:rsidRPr="00CF76ED" w:rsidRDefault="00C97D8F" w:rsidP="00C97D8F">
      <w:pPr>
        <w:spacing w:after="0" w:line="360" w:lineRule="auto"/>
        <w:ind w:left="841" w:firstLine="0"/>
        <w:jc w:val="center"/>
        <w:rPr>
          <w:rFonts w:ascii="Arial" w:hAnsi="Arial" w:cs="Arial"/>
          <w:sz w:val="22"/>
        </w:rPr>
      </w:pPr>
      <w:r w:rsidRPr="00CF76ED">
        <w:rPr>
          <w:rFonts w:ascii="Arial" w:hAnsi="Arial" w:cs="Arial"/>
          <w:sz w:val="22"/>
        </w:rPr>
        <w:t>OBOWIĄZUJĄCA</w:t>
      </w:r>
    </w:p>
    <w:p w:rsidR="00C97D8F" w:rsidRPr="00CF76ED" w:rsidRDefault="00C97D8F" w:rsidP="00C97D8F">
      <w:pPr>
        <w:spacing w:after="0" w:line="360" w:lineRule="auto"/>
        <w:ind w:left="1303" w:hanging="10"/>
        <w:jc w:val="center"/>
        <w:rPr>
          <w:rFonts w:ascii="Arial" w:hAnsi="Arial" w:cs="Arial"/>
          <w:sz w:val="22"/>
        </w:rPr>
      </w:pPr>
      <w:r w:rsidRPr="00CF76ED">
        <w:rPr>
          <w:rFonts w:ascii="Arial" w:hAnsi="Arial" w:cs="Arial"/>
          <w:sz w:val="22"/>
        </w:rPr>
        <w:t>w</w:t>
      </w:r>
      <w:r w:rsidRPr="00CF76ED">
        <w:rPr>
          <w:rFonts w:ascii="Arial" w:eastAsia="Arial" w:hAnsi="Arial" w:cs="Arial"/>
          <w:sz w:val="22"/>
        </w:rPr>
        <w:t xml:space="preserve"> Zespole Żłobków Samorządowych nr 1 </w:t>
      </w:r>
      <w:r w:rsidRPr="00CF76ED">
        <w:rPr>
          <w:rFonts w:ascii="Arial" w:hAnsi="Arial" w:cs="Arial"/>
          <w:sz w:val="22"/>
        </w:rPr>
        <w:t>w Wałbrzychu</w:t>
      </w:r>
    </w:p>
    <w:p w:rsidR="00C97D8F" w:rsidRPr="00CF76ED" w:rsidRDefault="00C97D8F" w:rsidP="00C97D8F">
      <w:pPr>
        <w:spacing w:after="0" w:line="360" w:lineRule="auto"/>
        <w:ind w:left="0" w:right="424" w:firstLine="0"/>
        <w:rPr>
          <w:rFonts w:ascii="Arial" w:hAnsi="Arial" w:cs="Arial"/>
          <w:sz w:val="22"/>
        </w:rPr>
      </w:pPr>
    </w:p>
    <w:p w:rsidR="00C97D8F" w:rsidRPr="00CF76ED" w:rsidRDefault="00C97D8F" w:rsidP="00C97D8F">
      <w:pPr>
        <w:spacing w:after="0" w:line="360" w:lineRule="auto"/>
        <w:ind w:left="1275" w:right="424" w:hanging="10"/>
        <w:jc w:val="center"/>
        <w:rPr>
          <w:rFonts w:ascii="Arial" w:hAnsi="Arial" w:cs="Arial"/>
          <w:b/>
          <w:sz w:val="22"/>
        </w:rPr>
      </w:pPr>
      <w:r w:rsidRPr="00CF76ED">
        <w:rPr>
          <w:rFonts w:ascii="Arial" w:hAnsi="Arial" w:cs="Arial"/>
          <w:b/>
          <w:sz w:val="22"/>
        </w:rPr>
        <w:t>PREAMBUŁA</w:t>
      </w:r>
    </w:p>
    <w:p w:rsidR="00C97D8F" w:rsidRPr="00CF76ED" w:rsidRDefault="00C97D8F" w:rsidP="00C97D8F">
      <w:pPr>
        <w:spacing w:after="0" w:line="360" w:lineRule="auto"/>
        <w:ind w:left="836" w:right="21"/>
        <w:rPr>
          <w:rFonts w:ascii="Arial" w:hAnsi="Arial" w:cs="Arial"/>
          <w:sz w:val="22"/>
        </w:rPr>
      </w:pPr>
      <w:r w:rsidRPr="00CF76ED">
        <w:rPr>
          <w:rFonts w:ascii="Arial" w:hAnsi="Arial" w:cs="Arial"/>
          <w:sz w:val="22"/>
        </w:rPr>
        <w:t xml:space="preserve">Każde dziecko jest podmiotem niezbywalnych praw, w tym prawa do ochrony godności. Każde dziecko należy traktować z szacunkiem oraz należytą uwagą i troską o jego dobro. Nadrzędnym celem </w:t>
      </w:r>
      <w:r w:rsidRPr="00CF76ED">
        <w:rPr>
          <w:rFonts w:ascii="Arial" w:eastAsia="Arial" w:hAnsi="Arial" w:cs="Arial"/>
          <w:sz w:val="22"/>
        </w:rPr>
        <w:t xml:space="preserve">Zespołu Żłobków Samorządowych nr 1 </w:t>
      </w:r>
      <w:r w:rsidRPr="00CF76ED">
        <w:rPr>
          <w:rFonts w:ascii="Arial" w:hAnsi="Arial" w:cs="Arial"/>
          <w:sz w:val="22"/>
        </w:rPr>
        <w:t>w Wałbrzychu jest zapewnienie dzieciom harmonijnych warunków rozwoju, wolnych od wszelkich form przemocy, krzywdzenia i zaniedbywania. Wszelkie działania podejmowane przez pracowników Żłobka są podporządkowane dobru i bezpieczeństwu dzieci. Wszyscy pracownicy, współpracownicy, praktykanci, stażyści i wolontariusze są zobowiązani do przestrzegania zasad określonych                 w niniejszym dokumencie.</w:t>
      </w:r>
    </w:p>
    <w:p w:rsidR="00C97D8F" w:rsidRPr="00CF76ED" w:rsidRDefault="00C97D8F" w:rsidP="00C97D8F">
      <w:pPr>
        <w:spacing w:after="0" w:line="360" w:lineRule="auto"/>
        <w:ind w:left="1275" w:right="460" w:hanging="10"/>
        <w:rPr>
          <w:rFonts w:ascii="Arial" w:hAnsi="Arial" w:cs="Arial"/>
          <w:sz w:val="22"/>
        </w:rPr>
      </w:pPr>
    </w:p>
    <w:p w:rsidR="00C97D8F" w:rsidRPr="00CF76ED" w:rsidRDefault="00C97D8F" w:rsidP="00C97D8F">
      <w:pPr>
        <w:spacing w:after="0" w:line="360" w:lineRule="auto"/>
        <w:ind w:left="1275" w:right="460" w:hanging="10"/>
        <w:jc w:val="center"/>
        <w:rPr>
          <w:rFonts w:ascii="Arial" w:hAnsi="Arial" w:cs="Arial"/>
          <w:sz w:val="22"/>
        </w:rPr>
      </w:pPr>
      <w:r w:rsidRPr="00CF76ED">
        <w:rPr>
          <w:rFonts w:ascii="Arial" w:hAnsi="Arial" w:cs="Arial"/>
          <w:sz w:val="22"/>
        </w:rPr>
        <w:t>§1</w:t>
      </w:r>
    </w:p>
    <w:p w:rsidR="00C97D8F" w:rsidRPr="00CF76ED" w:rsidRDefault="00C97D8F" w:rsidP="00C97D8F">
      <w:pPr>
        <w:spacing w:after="0" w:line="360" w:lineRule="auto"/>
        <w:ind w:left="1275" w:right="460" w:hanging="10"/>
        <w:jc w:val="center"/>
        <w:rPr>
          <w:rFonts w:ascii="Arial" w:hAnsi="Arial" w:cs="Arial"/>
          <w:b/>
          <w:sz w:val="22"/>
        </w:rPr>
      </w:pPr>
      <w:r w:rsidRPr="00CF76ED">
        <w:rPr>
          <w:rFonts w:ascii="Arial" w:hAnsi="Arial" w:cs="Arial"/>
          <w:b/>
          <w:sz w:val="22"/>
        </w:rPr>
        <w:t>Rozdział I - objaśnienie terminów</w:t>
      </w:r>
    </w:p>
    <w:p w:rsidR="00C97D8F" w:rsidRPr="00CF76ED" w:rsidRDefault="00C97D8F" w:rsidP="00C97D8F">
      <w:pPr>
        <w:spacing w:after="0" w:line="360" w:lineRule="auto"/>
        <w:ind w:left="1275" w:right="460" w:hanging="10"/>
        <w:rPr>
          <w:rFonts w:ascii="Arial" w:hAnsi="Arial" w:cs="Arial"/>
          <w:sz w:val="22"/>
        </w:rPr>
      </w:pPr>
    </w:p>
    <w:p w:rsidR="00C97D8F" w:rsidRPr="00CF76ED" w:rsidRDefault="00C97D8F" w:rsidP="00C97D8F">
      <w:pPr>
        <w:spacing w:after="0" w:line="360" w:lineRule="auto"/>
        <w:ind w:left="836" w:right="21"/>
        <w:rPr>
          <w:rFonts w:ascii="Arial" w:hAnsi="Arial" w:cs="Arial"/>
          <w:sz w:val="22"/>
        </w:rPr>
      </w:pPr>
      <w:r w:rsidRPr="00CF76ED">
        <w:rPr>
          <w:rFonts w:ascii="Arial" w:hAnsi="Arial" w:cs="Arial"/>
          <w:sz w:val="22"/>
        </w:rPr>
        <w:t>Ilekroć w niniejszym dokumencie jest mowa o:</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danych osobowych dziecka należy przez to rozumieć każdą informację umożliwiająca identyfikację dziecka,</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 xml:space="preserve">Dziecku należy przez to rozumieć małoletniego pomiędzy 1 a 3 rokiem życia, który uczęszcza do </w:t>
      </w:r>
      <w:r w:rsidRPr="00CF76ED">
        <w:rPr>
          <w:rFonts w:ascii="Arial" w:eastAsia="Arial" w:hAnsi="Arial" w:cs="Arial"/>
          <w:sz w:val="22"/>
        </w:rPr>
        <w:t>Zespołu Żłobków Samorządowych nr 1</w:t>
      </w:r>
      <w:r w:rsidRPr="00CF76ED">
        <w:rPr>
          <w:rFonts w:ascii="Arial" w:hAnsi="Arial" w:cs="Arial"/>
          <w:sz w:val="22"/>
        </w:rPr>
        <w:t xml:space="preserve"> zwanego dalej „Żłobkiem”,</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 xml:space="preserve">Żłobku należy przez to rozumieć </w:t>
      </w:r>
      <w:r w:rsidRPr="00CF76ED">
        <w:rPr>
          <w:rFonts w:ascii="Arial" w:eastAsia="Arial" w:hAnsi="Arial" w:cs="Arial"/>
          <w:sz w:val="22"/>
        </w:rPr>
        <w:t xml:space="preserve">Zespół Żłobków Samorządowych nr 1                            </w:t>
      </w:r>
      <w:r w:rsidR="00192C74">
        <w:rPr>
          <w:rFonts w:ascii="Arial" w:eastAsia="Arial" w:hAnsi="Arial" w:cs="Arial"/>
          <w:sz w:val="22"/>
        </w:rPr>
        <w:t xml:space="preserve"> </w:t>
      </w:r>
      <w:r w:rsidRPr="00CF76ED">
        <w:rPr>
          <w:rFonts w:ascii="Arial" w:eastAsia="Arial" w:hAnsi="Arial" w:cs="Arial"/>
          <w:sz w:val="22"/>
        </w:rPr>
        <w:t xml:space="preserve">  w</w:t>
      </w:r>
      <w:r w:rsidRPr="00CF76ED">
        <w:rPr>
          <w:rFonts w:ascii="Arial" w:hAnsi="Arial" w:cs="Arial"/>
          <w:sz w:val="22"/>
        </w:rPr>
        <w:t xml:space="preserve"> Wałbrzychu.,</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 xml:space="preserve">Polityce należy przez to rozumieć Politykę Ochrony dzieci przed krzywdzeniem obowiązującą w </w:t>
      </w:r>
      <w:r w:rsidRPr="00CF76ED">
        <w:rPr>
          <w:rFonts w:ascii="Arial" w:eastAsia="Arial" w:hAnsi="Arial" w:cs="Arial"/>
          <w:sz w:val="22"/>
        </w:rPr>
        <w:t>Zespole Żłobków Samorządowych nr 1,</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Koordynatorze Polityki należy przez to rozumieć imiennie wyznaczone przez Dyrektora Żłobka osoby sprawujące nadzór nad realizacją Polityki,</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lastRenderedPageBreak/>
        <w:t>Opiekunie należy przez to rozumieć pracownika Żłobka zatrudnionego na stanowisku opiekuna lub położnej/pielęgniarki,</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Pracowniku należy przez to rozumieć osobę zatrudnioną w Żłobku na podstawie umowy o pracę lub umowy cywilnoprawnej, w tym umowy zlecenia lub umowy                   o dzieło, a także praktykanta, jego opiekuna i wolontariusza oraz stażysty,</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Rodzicu należy przez to rozumieć osobę uprawnioną do reprezentacji dziecka na podstawie przepisów ogólnych, w szczególności jego przedstawiciela ustawowego oraz osobę uprawnioną do reprezentacji dziecka na podstawie przepisów szczególnych lub orzeczenia sądu, w tym rodzica zastępczego,</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Osobie trzeciej należy przez to rozumieć osobę nie będącą pracownikiem Żłobka ani rodzicem dziecka,</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Krzywdzeniu należy przez to rozumieć każde zamierzone lub niezamierzone działanie albo zaniechanie ze strony opiekuna dziecka, pracownika lub osoby trzeciej, które ujemnie wpływa na rozwój fizyczny lub psychiczny dziecka,</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Zespole Interwencyjnym należy przez to rozumieć zespół powoływany przez Koordynatora Polityki w celu rozpatrzenia skomplikowanego przypadku podejrzenia krzywdzenia dziecka, w skład którego wchodzi Dyrektor Żłobka, psycholog                         i prawnik oraz inne osoby zaproszone do udziału w pracach Zespołu przez Koordynatora,</w:t>
      </w:r>
    </w:p>
    <w:p w:rsidR="00C97D8F" w:rsidRPr="00CF76ED" w:rsidRDefault="00C97D8F" w:rsidP="00C97D8F">
      <w:pPr>
        <w:numPr>
          <w:ilvl w:val="0"/>
          <w:numId w:val="23"/>
        </w:numPr>
        <w:spacing w:after="0" w:line="360" w:lineRule="auto"/>
        <w:ind w:right="21"/>
        <w:rPr>
          <w:rFonts w:ascii="Arial" w:hAnsi="Arial" w:cs="Arial"/>
          <w:sz w:val="22"/>
        </w:rPr>
      </w:pPr>
      <w:r w:rsidRPr="00CF76ED">
        <w:rPr>
          <w:rFonts w:ascii="Arial" w:hAnsi="Arial" w:cs="Arial"/>
          <w:sz w:val="22"/>
        </w:rPr>
        <w:t>Zgodzie rodzica należy przez to rozumieć pisemne oświadczenie woli złożone przynajmniej przez jednego z rodziców dziecka korzystającego z pełni władzy rodzicielskiej (w przypadku braku porozumienia między rodzicami należy ich poinformować o konieczności rozstrzygnięcia sprawy przez sąd).</w:t>
      </w:r>
    </w:p>
    <w:p w:rsidR="00C97D8F" w:rsidRPr="00CF76ED" w:rsidRDefault="00C97D8F" w:rsidP="00C97D8F">
      <w:pPr>
        <w:spacing w:after="0" w:line="360" w:lineRule="auto"/>
        <w:ind w:left="1654" w:right="654" w:firstLine="0"/>
        <w:rPr>
          <w:rFonts w:ascii="Arial" w:hAnsi="Arial" w:cs="Arial"/>
          <w:sz w:val="22"/>
        </w:rPr>
      </w:pPr>
    </w:p>
    <w:p w:rsidR="00C97D8F" w:rsidRPr="00CF76ED" w:rsidRDefault="00C97D8F" w:rsidP="00C97D8F">
      <w:pPr>
        <w:spacing w:after="0" w:line="360" w:lineRule="auto"/>
        <w:ind w:left="1654" w:right="654" w:firstLine="0"/>
        <w:jc w:val="center"/>
        <w:rPr>
          <w:rFonts w:ascii="Arial" w:hAnsi="Arial" w:cs="Arial"/>
          <w:sz w:val="22"/>
        </w:rPr>
      </w:pPr>
      <w:r w:rsidRPr="00CF76ED">
        <w:rPr>
          <w:rFonts w:ascii="Arial" w:hAnsi="Arial" w:cs="Arial"/>
          <w:sz w:val="22"/>
        </w:rPr>
        <w:t>§2</w:t>
      </w:r>
    </w:p>
    <w:p w:rsidR="00C97D8F" w:rsidRPr="00CF76ED" w:rsidRDefault="00C97D8F" w:rsidP="00C97D8F">
      <w:pPr>
        <w:spacing w:after="0" w:line="360" w:lineRule="auto"/>
        <w:ind w:left="1275" w:right="654" w:hanging="10"/>
        <w:jc w:val="center"/>
        <w:rPr>
          <w:rFonts w:ascii="Arial" w:hAnsi="Arial" w:cs="Arial"/>
          <w:b/>
          <w:sz w:val="22"/>
        </w:rPr>
      </w:pPr>
      <w:r w:rsidRPr="00CF76ED">
        <w:rPr>
          <w:rFonts w:ascii="Arial" w:hAnsi="Arial" w:cs="Arial"/>
          <w:b/>
          <w:sz w:val="22"/>
        </w:rPr>
        <w:t>Rozdział II - zasady postępowania z dzieckiem</w:t>
      </w:r>
    </w:p>
    <w:p w:rsidR="00C97D8F" w:rsidRPr="00CF76ED" w:rsidRDefault="00C97D8F" w:rsidP="00C97D8F">
      <w:pPr>
        <w:spacing w:after="0" w:line="360" w:lineRule="auto"/>
        <w:ind w:left="1275" w:right="654" w:hanging="10"/>
        <w:rPr>
          <w:rFonts w:ascii="Arial" w:hAnsi="Arial" w:cs="Arial"/>
          <w:sz w:val="22"/>
        </w:rPr>
      </w:pPr>
    </w:p>
    <w:p w:rsidR="00C97D8F" w:rsidRPr="00CF76ED" w:rsidRDefault="00C97D8F" w:rsidP="00C97D8F">
      <w:pPr>
        <w:numPr>
          <w:ilvl w:val="0"/>
          <w:numId w:val="5"/>
        </w:numPr>
        <w:spacing w:after="0" w:line="360" w:lineRule="auto"/>
        <w:ind w:right="309"/>
        <w:rPr>
          <w:rFonts w:ascii="Arial" w:hAnsi="Arial" w:cs="Arial"/>
          <w:sz w:val="22"/>
        </w:rPr>
      </w:pPr>
      <w:r w:rsidRPr="00CF76ED">
        <w:rPr>
          <w:rFonts w:ascii="Arial" w:hAnsi="Arial" w:cs="Arial"/>
          <w:sz w:val="22"/>
        </w:rPr>
        <w:t>Czynności pielęgnacyjne:</w:t>
      </w:r>
    </w:p>
    <w:p w:rsidR="00C97D8F" w:rsidRPr="00CF76ED" w:rsidRDefault="00C97D8F" w:rsidP="00C97D8F">
      <w:pPr>
        <w:numPr>
          <w:ilvl w:val="0"/>
          <w:numId w:val="16"/>
        </w:numPr>
        <w:spacing w:after="0" w:line="360" w:lineRule="auto"/>
        <w:ind w:right="309"/>
        <w:rPr>
          <w:rFonts w:ascii="Arial" w:hAnsi="Arial" w:cs="Arial"/>
          <w:sz w:val="22"/>
        </w:rPr>
      </w:pPr>
      <w:r w:rsidRPr="00CF76ED">
        <w:rPr>
          <w:rFonts w:ascii="Arial" w:hAnsi="Arial" w:cs="Arial"/>
          <w:sz w:val="22"/>
        </w:rPr>
        <w:t xml:space="preserve"> Czynności pielęgnacyjne wykonywane są przez opiekunów, położną/pielęgniarkę      z poszanowaniem godności dziecka;</w:t>
      </w:r>
    </w:p>
    <w:p w:rsidR="00C97D8F" w:rsidRPr="00CF76ED" w:rsidRDefault="00C97D8F" w:rsidP="00C97D8F">
      <w:pPr>
        <w:numPr>
          <w:ilvl w:val="0"/>
          <w:numId w:val="16"/>
        </w:numPr>
        <w:spacing w:after="0" w:line="360" w:lineRule="auto"/>
        <w:ind w:right="309"/>
        <w:rPr>
          <w:rFonts w:ascii="Arial" w:hAnsi="Arial" w:cs="Arial"/>
          <w:sz w:val="22"/>
        </w:rPr>
      </w:pPr>
      <w:r w:rsidRPr="00CF76ED">
        <w:rPr>
          <w:rFonts w:ascii="Arial" w:hAnsi="Arial" w:cs="Arial"/>
          <w:sz w:val="22"/>
        </w:rPr>
        <w:t>W Żłobku wyznaczone jest ustronne miejsce na przewijanie dzieci;</w:t>
      </w:r>
    </w:p>
    <w:p w:rsidR="00C97D8F" w:rsidRPr="00CF76ED" w:rsidRDefault="00C97D8F" w:rsidP="00C97D8F">
      <w:pPr>
        <w:numPr>
          <w:ilvl w:val="0"/>
          <w:numId w:val="16"/>
        </w:numPr>
        <w:spacing w:after="0" w:line="360" w:lineRule="auto"/>
        <w:ind w:right="309"/>
        <w:rPr>
          <w:rFonts w:ascii="Arial" w:hAnsi="Arial" w:cs="Arial"/>
          <w:sz w:val="22"/>
        </w:rPr>
      </w:pPr>
      <w:r w:rsidRPr="00CF76ED">
        <w:rPr>
          <w:rFonts w:ascii="Arial" w:hAnsi="Arial" w:cs="Arial"/>
          <w:sz w:val="22"/>
        </w:rPr>
        <w:t>Pielęgnacja oraz czynności fizjologiczne dzieci odbywają się bez obecności osób trzecich;</w:t>
      </w:r>
    </w:p>
    <w:p w:rsidR="00C97D8F" w:rsidRPr="00CF76ED" w:rsidRDefault="00C97D8F" w:rsidP="00C97D8F">
      <w:pPr>
        <w:numPr>
          <w:ilvl w:val="0"/>
          <w:numId w:val="16"/>
        </w:numPr>
        <w:spacing w:after="0" w:line="360" w:lineRule="auto"/>
        <w:ind w:right="309"/>
        <w:rPr>
          <w:rFonts w:ascii="Arial" w:hAnsi="Arial" w:cs="Arial"/>
          <w:sz w:val="22"/>
        </w:rPr>
      </w:pPr>
      <w:r w:rsidRPr="00CF76ED">
        <w:rPr>
          <w:rFonts w:ascii="Arial" w:hAnsi="Arial" w:cs="Arial"/>
          <w:sz w:val="22"/>
        </w:rPr>
        <w:t>Podczas załatwiania potrzeb fizjologicznych dzieci w toalecie sprawowana jest kontrola.</w:t>
      </w:r>
    </w:p>
    <w:p w:rsidR="00C97D8F" w:rsidRPr="00CF76ED" w:rsidRDefault="00C97D8F" w:rsidP="00C97D8F">
      <w:pPr>
        <w:numPr>
          <w:ilvl w:val="0"/>
          <w:numId w:val="5"/>
        </w:numPr>
        <w:spacing w:after="0" w:line="360" w:lineRule="auto"/>
        <w:ind w:right="309"/>
        <w:rPr>
          <w:rFonts w:ascii="Arial" w:hAnsi="Arial" w:cs="Arial"/>
          <w:sz w:val="22"/>
        </w:rPr>
      </w:pPr>
      <w:r w:rsidRPr="00CF76ED">
        <w:rPr>
          <w:rFonts w:ascii="Arial" w:hAnsi="Arial" w:cs="Arial"/>
          <w:sz w:val="22"/>
        </w:rPr>
        <w:t>Posiłki:</w:t>
      </w:r>
    </w:p>
    <w:p w:rsidR="00C97D8F" w:rsidRPr="00CF76ED" w:rsidRDefault="00C97D8F" w:rsidP="00C97D8F">
      <w:pPr>
        <w:numPr>
          <w:ilvl w:val="0"/>
          <w:numId w:val="12"/>
        </w:numPr>
        <w:spacing w:after="0" w:line="360" w:lineRule="auto"/>
        <w:ind w:right="309"/>
        <w:rPr>
          <w:rFonts w:ascii="Arial" w:hAnsi="Arial" w:cs="Arial"/>
          <w:sz w:val="22"/>
        </w:rPr>
      </w:pPr>
      <w:r w:rsidRPr="00CF76ED">
        <w:rPr>
          <w:rFonts w:ascii="Arial" w:hAnsi="Arial" w:cs="Arial"/>
          <w:sz w:val="22"/>
        </w:rPr>
        <w:t>Dzieci są zachęcane, ale nie zmuszane do spożywania posiłków;</w:t>
      </w:r>
    </w:p>
    <w:p w:rsidR="00C97D8F" w:rsidRPr="00CF76ED" w:rsidRDefault="00C97D8F" w:rsidP="00C97D8F">
      <w:pPr>
        <w:numPr>
          <w:ilvl w:val="0"/>
          <w:numId w:val="12"/>
        </w:numPr>
        <w:spacing w:after="0" w:line="360" w:lineRule="auto"/>
        <w:ind w:right="309"/>
        <w:rPr>
          <w:rFonts w:ascii="Arial" w:hAnsi="Arial" w:cs="Arial"/>
          <w:sz w:val="22"/>
        </w:rPr>
      </w:pPr>
      <w:r w:rsidRPr="00CF76ED">
        <w:rPr>
          <w:rFonts w:ascii="Arial" w:hAnsi="Arial" w:cs="Arial"/>
          <w:sz w:val="22"/>
        </w:rPr>
        <w:t>Dzieci mają prawo decydować o tym, ile zjedzą podczas posiłku;</w:t>
      </w:r>
    </w:p>
    <w:p w:rsidR="00C97D8F" w:rsidRPr="00CF76ED" w:rsidRDefault="00C97D8F" w:rsidP="00C97D8F">
      <w:pPr>
        <w:numPr>
          <w:ilvl w:val="0"/>
          <w:numId w:val="12"/>
        </w:numPr>
        <w:spacing w:after="0" w:line="360" w:lineRule="auto"/>
        <w:ind w:right="309"/>
        <w:rPr>
          <w:rFonts w:ascii="Arial" w:hAnsi="Arial" w:cs="Arial"/>
          <w:sz w:val="22"/>
        </w:rPr>
      </w:pPr>
      <w:r w:rsidRPr="00CF76ED">
        <w:rPr>
          <w:rFonts w:ascii="Arial" w:hAnsi="Arial" w:cs="Arial"/>
          <w:sz w:val="22"/>
        </w:rPr>
        <w:t>Dzieci jedzą samodzielnie, a w razie potrzeby z pomocą opiekuna;</w:t>
      </w:r>
    </w:p>
    <w:p w:rsidR="00C97D8F" w:rsidRPr="00CF76ED" w:rsidRDefault="00C97D8F" w:rsidP="00C97D8F">
      <w:pPr>
        <w:numPr>
          <w:ilvl w:val="0"/>
          <w:numId w:val="12"/>
        </w:numPr>
        <w:spacing w:after="0" w:line="360" w:lineRule="auto"/>
        <w:ind w:right="309"/>
        <w:rPr>
          <w:rFonts w:ascii="Arial" w:hAnsi="Arial" w:cs="Arial"/>
          <w:sz w:val="22"/>
        </w:rPr>
      </w:pPr>
      <w:r w:rsidRPr="00CF76ED">
        <w:rPr>
          <w:rFonts w:ascii="Arial" w:hAnsi="Arial" w:cs="Arial"/>
          <w:sz w:val="22"/>
        </w:rPr>
        <w:lastRenderedPageBreak/>
        <w:t>Podczas posiłku uwzględniane są preferencje smakowe dzieci;</w:t>
      </w:r>
    </w:p>
    <w:p w:rsidR="00C97D8F" w:rsidRPr="00CF76ED" w:rsidRDefault="00C97D8F" w:rsidP="00C97D8F">
      <w:pPr>
        <w:numPr>
          <w:ilvl w:val="0"/>
          <w:numId w:val="12"/>
        </w:numPr>
        <w:spacing w:after="0" w:line="360" w:lineRule="auto"/>
        <w:ind w:right="309"/>
        <w:rPr>
          <w:rFonts w:ascii="Arial" w:hAnsi="Arial" w:cs="Arial"/>
          <w:sz w:val="22"/>
        </w:rPr>
      </w:pPr>
      <w:r w:rsidRPr="00CF76ED">
        <w:rPr>
          <w:rFonts w:ascii="Arial" w:hAnsi="Arial" w:cs="Arial"/>
          <w:sz w:val="22"/>
        </w:rPr>
        <w:t>Dzieci spożywają posiłki wspólnie o stałych porach. Dopuszcza się karmienie dziecka zgodnie z jego rytmem dobowym, w przypadku gdy wymaga ono szczególnej opieki, tj. nie ukończyło 1 roku życia lub wymagają tego wskazania zdrowotne.</w:t>
      </w:r>
    </w:p>
    <w:p w:rsidR="00C97D8F" w:rsidRPr="00CF76ED" w:rsidRDefault="00C97D8F" w:rsidP="00C97D8F">
      <w:pPr>
        <w:numPr>
          <w:ilvl w:val="0"/>
          <w:numId w:val="5"/>
        </w:numPr>
        <w:spacing w:after="0" w:line="360" w:lineRule="auto"/>
        <w:ind w:right="309"/>
        <w:rPr>
          <w:rFonts w:ascii="Arial" w:hAnsi="Arial" w:cs="Arial"/>
          <w:sz w:val="22"/>
        </w:rPr>
      </w:pPr>
      <w:r w:rsidRPr="00CF76ED">
        <w:rPr>
          <w:rFonts w:ascii="Arial" w:hAnsi="Arial" w:cs="Arial"/>
          <w:sz w:val="22"/>
        </w:rPr>
        <w:t>Sen i odpoczynek:</w:t>
      </w:r>
    </w:p>
    <w:p w:rsidR="00C97D8F" w:rsidRPr="00CF76ED" w:rsidRDefault="00C97D8F" w:rsidP="00C97D8F">
      <w:pPr>
        <w:numPr>
          <w:ilvl w:val="0"/>
          <w:numId w:val="14"/>
        </w:numPr>
        <w:spacing w:after="0" w:line="360" w:lineRule="auto"/>
        <w:ind w:right="309"/>
        <w:rPr>
          <w:rFonts w:ascii="Arial" w:hAnsi="Arial" w:cs="Arial"/>
          <w:sz w:val="22"/>
        </w:rPr>
      </w:pPr>
      <w:r w:rsidRPr="00CF76ED">
        <w:rPr>
          <w:rFonts w:ascii="Arial" w:hAnsi="Arial" w:cs="Arial"/>
          <w:sz w:val="22"/>
        </w:rPr>
        <w:t>Dzieci są zachęcane, ale nie zmuszane do odpoczynku;</w:t>
      </w:r>
    </w:p>
    <w:p w:rsidR="00C97D8F" w:rsidRPr="00CF76ED" w:rsidRDefault="00C97D8F" w:rsidP="00C97D8F">
      <w:pPr>
        <w:numPr>
          <w:ilvl w:val="0"/>
          <w:numId w:val="14"/>
        </w:numPr>
        <w:spacing w:after="0" w:line="360" w:lineRule="auto"/>
        <w:ind w:right="309"/>
        <w:rPr>
          <w:rFonts w:ascii="Arial" w:hAnsi="Arial" w:cs="Arial"/>
          <w:sz w:val="22"/>
        </w:rPr>
      </w:pPr>
      <w:r w:rsidRPr="00CF76ED">
        <w:rPr>
          <w:rFonts w:ascii="Arial" w:hAnsi="Arial" w:cs="Arial"/>
          <w:sz w:val="22"/>
        </w:rPr>
        <w:t>Nie stosuje się ograniczania na życzenie rodziców odpoczynku dzieciom, które wykazują zmęczenie i chcą odpocząć;</w:t>
      </w:r>
    </w:p>
    <w:p w:rsidR="00C97D8F" w:rsidRPr="00CF76ED" w:rsidRDefault="00C97D8F" w:rsidP="00C97D8F">
      <w:pPr>
        <w:numPr>
          <w:ilvl w:val="0"/>
          <w:numId w:val="14"/>
        </w:numPr>
        <w:spacing w:after="0" w:line="360" w:lineRule="auto"/>
        <w:ind w:right="309"/>
        <w:rPr>
          <w:rFonts w:ascii="Arial" w:hAnsi="Arial" w:cs="Arial"/>
          <w:sz w:val="22"/>
        </w:rPr>
      </w:pPr>
      <w:r w:rsidRPr="00CF76ED">
        <w:rPr>
          <w:rFonts w:ascii="Arial" w:hAnsi="Arial" w:cs="Arial"/>
          <w:sz w:val="22"/>
        </w:rPr>
        <w:t>Nawyki dzieci związane ze snem i zasypianiem są uwzględniane przez opiekunów.</w:t>
      </w:r>
    </w:p>
    <w:p w:rsidR="00C97D8F" w:rsidRPr="00CF76ED" w:rsidRDefault="00C97D8F" w:rsidP="00C97D8F">
      <w:pPr>
        <w:numPr>
          <w:ilvl w:val="0"/>
          <w:numId w:val="5"/>
        </w:numPr>
        <w:spacing w:after="0" w:line="360" w:lineRule="auto"/>
        <w:ind w:right="309"/>
        <w:rPr>
          <w:rFonts w:ascii="Arial" w:hAnsi="Arial" w:cs="Arial"/>
          <w:sz w:val="22"/>
        </w:rPr>
      </w:pPr>
      <w:r w:rsidRPr="00CF76ED">
        <w:rPr>
          <w:rFonts w:ascii="Arial" w:hAnsi="Arial" w:cs="Arial"/>
          <w:sz w:val="22"/>
        </w:rPr>
        <w:t>Wspólne zajęcia i zabawy.</w:t>
      </w:r>
    </w:p>
    <w:p w:rsidR="00C97D8F" w:rsidRPr="00CF76ED" w:rsidRDefault="00C97D8F" w:rsidP="00C97D8F">
      <w:pPr>
        <w:numPr>
          <w:ilvl w:val="0"/>
          <w:numId w:val="13"/>
        </w:numPr>
        <w:spacing w:after="0" w:line="360" w:lineRule="auto"/>
        <w:ind w:right="309"/>
        <w:rPr>
          <w:rFonts w:ascii="Arial" w:hAnsi="Arial" w:cs="Arial"/>
          <w:sz w:val="22"/>
        </w:rPr>
      </w:pPr>
      <w:r w:rsidRPr="00CF76ED">
        <w:rPr>
          <w:rFonts w:ascii="Arial" w:hAnsi="Arial" w:cs="Arial"/>
          <w:sz w:val="22"/>
        </w:rPr>
        <w:t>Dzieci mają prawo swobodnego decydowania, czy chcą wziąć udział                                w proponowanych zajęciach i zabawach.</w:t>
      </w:r>
    </w:p>
    <w:p w:rsidR="00C97D8F" w:rsidRPr="00CF76ED" w:rsidRDefault="00C97D8F" w:rsidP="00C97D8F">
      <w:pPr>
        <w:numPr>
          <w:ilvl w:val="0"/>
          <w:numId w:val="13"/>
        </w:numPr>
        <w:spacing w:after="0" w:line="360" w:lineRule="auto"/>
        <w:ind w:right="309"/>
        <w:rPr>
          <w:rFonts w:ascii="Arial" w:hAnsi="Arial" w:cs="Arial"/>
          <w:sz w:val="22"/>
        </w:rPr>
      </w:pPr>
      <w:r w:rsidRPr="00CF76ED">
        <w:rPr>
          <w:rFonts w:ascii="Arial" w:hAnsi="Arial" w:cs="Arial"/>
          <w:sz w:val="22"/>
        </w:rPr>
        <w:t>Dzieci są zachęcane do udziału w proponowanych zajęciach i zabawach.</w:t>
      </w:r>
    </w:p>
    <w:p w:rsidR="00C97D8F" w:rsidRPr="00CF76ED" w:rsidRDefault="00C97D8F" w:rsidP="00C97D8F">
      <w:pPr>
        <w:numPr>
          <w:ilvl w:val="0"/>
          <w:numId w:val="13"/>
        </w:numPr>
        <w:spacing w:after="0" w:line="360" w:lineRule="auto"/>
        <w:ind w:right="309"/>
        <w:rPr>
          <w:rFonts w:ascii="Arial" w:hAnsi="Arial" w:cs="Arial"/>
          <w:sz w:val="22"/>
        </w:rPr>
      </w:pPr>
      <w:r w:rsidRPr="00CF76ED">
        <w:rPr>
          <w:rFonts w:ascii="Arial" w:hAnsi="Arial" w:cs="Arial"/>
          <w:sz w:val="22"/>
        </w:rPr>
        <w:t>Zajęcia i zabawy są każdorazowo dostosowane do możliwości i samopoczucia dzieci.</w:t>
      </w:r>
    </w:p>
    <w:p w:rsidR="00C97D8F" w:rsidRPr="00CF76ED" w:rsidRDefault="00C97D8F" w:rsidP="00C97D8F">
      <w:pPr>
        <w:numPr>
          <w:ilvl w:val="0"/>
          <w:numId w:val="5"/>
        </w:numPr>
        <w:spacing w:after="0" w:line="360" w:lineRule="auto"/>
        <w:ind w:right="309"/>
        <w:rPr>
          <w:rFonts w:ascii="Arial" w:hAnsi="Arial" w:cs="Arial"/>
          <w:sz w:val="22"/>
        </w:rPr>
      </w:pPr>
      <w:r w:rsidRPr="00CF76ED">
        <w:rPr>
          <w:rFonts w:ascii="Arial" w:hAnsi="Arial" w:cs="Arial"/>
          <w:sz w:val="22"/>
        </w:rPr>
        <w:t>Spacery i zabawy na świeżym powietrzu</w:t>
      </w:r>
    </w:p>
    <w:p w:rsidR="00C97D8F" w:rsidRPr="00CF76ED" w:rsidRDefault="00C97D8F" w:rsidP="00C97D8F">
      <w:pPr>
        <w:numPr>
          <w:ilvl w:val="0"/>
          <w:numId w:val="10"/>
        </w:numPr>
        <w:spacing w:after="0" w:line="360" w:lineRule="auto"/>
        <w:ind w:right="309"/>
        <w:rPr>
          <w:rFonts w:ascii="Arial" w:hAnsi="Arial" w:cs="Arial"/>
          <w:sz w:val="22"/>
        </w:rPr>
      </w:pPr>
      <w:r w:rsidRPr="00CF76ED">
        <w:rPr>
          <w:rFonts w:ascii="Arial" w:hAnsi="Arial" w:cs="Arial"/>
          <w:sz w:val="22"/>
        </w:rPr>
        <w:t>Osoby trzecie nie mają wstępu na teren Żłobka bez wiedzy i zgody opiekuna.</w:t>
      </w:r>
    </w:p>
    <w:p w:rsidR="00C97D8F" w:rsidRPr="00CF76ED" w:rsidRDefault="00C97D8F" w:rsidP="00C97D8F">
      <w:pPr>
        <w:numPr>
          <w:ilvl w:val="0"/>
          <w:numId w:val="10"/>
        </w:numPr>
        <w:spacing w:after="0" w:line="360" w:lineRule="auto"/>
        <w:ind w:right="309"/>
        <w:rPr>
          <w:rFonts w:ascii="Arial" w:hAnsi="Arial" w:cs="Arial"/>
          <w:sz w:val="22"/>
        </w:rPr>
      </w:pPr>
      <w:r w:rsidRPr="00CF76ED">
        <w:rPr>
          <w:rFonts w:ascii="Arial" w:hAnsi="Arial" w:cs="Arial"/>
          <w:sz w:val="22"/>
        </w:rPr>
        <w:t>Otoczenie Żłobka podczas pobytu dzieci w ogrodzie jest monitorowane przez opiekunów.</w:t>
      </w:r>
    </w:p>
    <w:p w:rsidR="00C97D8F" w:rsidRPr="00CF76ED" w:rsidRDefault="00C97D8F" w:rsidP="00C97D8F">
      <w:pPr>
        <w:numPr>
          <w:ilvl w:val="0"/>
          <w:numId w:val="10"/>
        </w:numPr>
        <w:spacing w:after="0" w:line="360" w:lineRule="auto"/>
        <w:ind w:right="309"/>
        <w:rPr>
          <w:rFonts w:ascii="Arial" w:hAnsi="Arial" w:cs="Arial"/>
          <w:sz w:val="22"/>
        </w:rPr>
      </w:pPr>
      <w:r w:rsidRPr="00CF76ED">
        <w:rPr>
          <w:rFonts w:ascii="Arial" w:hAnsi="Arial" w:cs="Arial"/>
          <w:sz w:val="22"/>
        </w:rPr>
        <w:t>Podczas pobytu dzieci w ogrodzie opiekun nie dopuszcza do kontaktów dzieci                      z osobami trzecimi.</w:t>
      </w:r>
    </w:p>
    <w:p w:rsidR="00C97D8F" w:rsidRPr="00CF76ED" w:rsidRDefault="00C97D8F" w:rsidP="00C97D8F">
      <w:pPr>
        <w:numPr>
          <w:ilvl w:val="0"/>
          <w:numId w:val="5"/>
        </w:numPr>
        <w:spacing w:after="0" w:line="360" w:lineRule="auto"/>
        <w:ind w:right="309"/>
        <w:rPr>
          <w:rFonts w:ascii="Arial" w:hAnsi="Arial" w:cs="Arial"/>
          <w:sz w:val="22"/>
        </w:rPr>
      </w:pPr>
      <w:r w:rsidRPr="00CF76ED">
        <w:rPr>
          <w:rFonts w:ascii="Arial" w:hAnsi="Arial" w:cs="Arial"/>
          <w:sz w:val="22"/>
        </w:rPr>
        <w:t>Kontakt fizyczny z dzieckiem</w:t>
      </w:r>
    </w:p>
    <w:p w:rsidR="00C97D8F" w:rsidRPr="00CF76ED" w:rsidRDefault="00C97D8F" w:rsidP="00C97D8F">
      <w:pPr>
        <w:numPr>
          <w:ilvl w:val="0"/>
          <w:numId w:val="9"/>
        </w:numPr>
        <w:spacing w:after="0" w:line="360" w:lineRule="auto"/>
        <w:ind w:right="309"/>
        <w:rPr>
          <w:rFonts w:ascii="Arial" w:hAnsi="Arial" w:cs="Arial"/>
          <w:sz w:val="22"/>
        </w:rPr>
      </w:pPr>
      <w:r w:rsidRPr="00CF76ED">
        <w:rPr>
          <w:rFonts w:ascii="Arial" w:hAnsi="Arial" w:cs="Arial"/>
          <w:sz w:val="22"/>
        </w:rPr>
        <w:t>Wyrażanie czułości przez opiekuna w formie przytulania lub głaskania jest możliwe w odpowiedzi na inicjatywę dziecka.</w:t>
      </w:r>
    </w:p>
    <w:p w:rsidR="00C97D8F" w:rsidRPr="00CF76ED" w:rsidRDefault="00C97D8F" w:rsidP="00C97D8F">
      <w:pPr>
        <w:numPr>
          <w:ilvl w:val="0"/>
          <w:numId w:val="9"/>
        </w:numPr>
        <w:spacing w:after="0" w:line="360" w:lineRule="auto"/>
        <w:ind w:right="309"/>
        <w:rPr>
          <w:rFonts w:ascii="Arial" w:hAnsi="Arial" w:cs="Arial"/>
          <w:sz w:val="22"/>
        </w:rPr>
      </w:pPr>
      <w:r w:rsidRPr="00CF76ED">
        <w:rPr>
          <w:rFonts w:ascii="Arial" w:hAnsi="Arial" w:cs="Arial"/>
          <w:sz w:val="22"/>
        </w:rPr>
        <w:t xml:space="preserve">Dopuszczalne jest przytulanie lub głaskanie dziecka z inicjatywy opiekuna w celu utulenia </w:t>
      </w:r>
      <w:r w:rsidRPr="00CF76ED">
        <w:rPr>
          <w:rFonts w:ascii="Arial" w:hAnsi="Arial" w:cs="Arial"/>
          <w:noProof/>
          <w:sz w:val="22"/>
          <w:lang w:eastAsia="pl-PL"/>
        </w:rPr>
        <w:drawing>
          <wp:inline distT="0" distB="0" distL="0" distR="0">
            <wp:extent cx="15240" cy="1524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26666" t="-26666" r="-26666" b="-26666"/>
                    <a:stretch>
                      <a:fillRect/>
                    </a:stretch>
                  </pic:blipFill>
                  <pic:spPr bwMode="auto">
                    <a:xfrm>
                      <a:off x="0" y="0"/>
                      <a:ext cx="15240" cy="15240"/>
                    </a:xfrm>
                    <a:prstGeom prst="rect">
                      <a:avLst/>
                    </a:prstGeom>
                    <a:solidFill>
                      <a:srgbClr val="FFFFFF"/>
                    </a:solidFill>
                    <a:ln>
                      <a:noFill/>
                    </a:ln>
                  </pic:spPr>
                </pic:pic>
              </a:graphicData>
            </a:graphic>
          </wp:inline>
        </w:drawing>
      </w:r>
      <w:r w:rsidRPr="00CF76ED">
        <w:rPr>
          <w:rFonts w:ascii="Arial" w:hAnsi="Arial" w:cs="Arial"/>
          <w:sz w:val="22"/>
        </w:rPr>
        <w:t>do snu lub uspokojenia.</w:t>
      </w:r>
    </w:p>
    <w:p w:rsidR="00C97D8F" w:rsidRPr="00CF76ED" w:rsidRDefault="00C97D8F" w:rsidP="00C97D8F">
      <w:pPr>
        <w:numPr>
          <w:ilvl w:val="0"/>
          <w:numId w:val="5"/>
        </w:numPr>
        <w:spacing w:after="0" w:line="360" w:lineRule="auto"/>
        <w:ind w:right="309"/>
        <w:rPr>
          <w:rFonts w:ascii="Arial" w:hAnsi="Arial" w:cs="Arial"/>
          <w:sz w:val="22"/>
        </w:rPr>
      </w:pPr>
      <w:r w:rsidRPr="00CF76ED">
        <w:rPr>
          <w:rFonts w:ascii="Arial" w:hAnsi="Arial" w:cs="Arial"/>
          <w:sz w:val="22"/>
        </w:rPr>
        <w:t>Język i równe traktowanie.</w:t>
      </w:r>
    </w:p>
    <w:p w:rsidR="00C97D8F" w:rsidRPr="00CF76ED" w:rsidRDefault="00C97D8F" w:rsidP="00C97D8F">
      <w:pPr>
        <w:numPr>
          <w:ilvl w:val="0"/>
          <w:numId w:val="11"/>
        </w:numPr>
        <w:spacing w:after="0" w:line="360" w:lineRule="auto"/>
        <w:ind w:right="309"/>
        <w:rPr>
          <w:rFonts w:ascii="Arial" w:hAnsi="Arial" w:cs="Arial"/>
          <w:sz w:val="22"/>
        </w:rPr>
      </w:pPr>
      <w:r w:rsidRPr="00CF76ED">
        <w:rPr>
          <w:rFonts w:ascii="Arial" w:hAnsi="Arial" w:cs="Arial"/>
          <w:sz w:val="22"/>
        </w:rPr>
        <w:t>W komunikacji z dziećmi zabronione jest używanie krzyku i wulgaryzmów.</w:t>
      </w:r>
    </w:p>
    <w:p w:rsidR="00C97D8F" w:rsidRPr="00CF76ED" w:rsidRDefault="00C97D8F" w:rsidP="00C97D8F">
      <w:pPr>
        <w:numPr>
          <w:ilvl w:val="0"/>
          <w:numId w:val="11"/>
        </w:numPr>
        <w:spacing w:after="0" w:line="360" w:lineRule="auto"/>
        <w:ind w:right="309"/>
        <w:rPr>
          <w:rFonts w:ascii="Arial" w:hAnsi="Arial" w:cs="Arial"/>
          <w:sz w:val="22"/>
        </w:rPr>
      </w:pPr>
      <w:r w:rsidRPr="00CF76ED">
        <w:rPr>
          <w:rFonts w:ascii="Arial" w:hAnsi="Arial" w:cs="Arial"/>
          <w:sz w:val="22"/>
        </w:rPr>
        <w:t xml:space="preserve">Dzieci nie są etykietowane. </w:t>
      </w:r>
    </w:p>
    <w:p w:rsidR="00C97D8F" w:rsidRPr="00CF76ED" w:rsidRDefault="00C97D8F" w:rsidP="00C97D8F">
      <w:pPr>
        <w:numPr>
          <w:ilvl w:val="0"/>
          <w:numId w:val="11"/>
        </w:numPr>
        <w:spacing w:after="0" w:line="360" w:lineRule="auto"/>
        <w:ind w:right="309"/>
        <w:rPr>
          <w:rFonts w:ascii="Arial" w:hAnsi="Arial" w:cs="Arial"/>
          <w:sz w:val="22"/>
        </w:rPr>
      </w:pPr>
      <w:r w:rsidRPr="00CF76ED">
        <w:rPr>
          <w:rFonts w:ascii="Arial" w:hAnsi="Arial" w:cs="Arial"/>
          <w:sz w:val="22"/>
        </w:rPr>
        <w:t>Dzieci nie są przezywane.</w:t>
      </w:r>
    </w:p>
    <w:p w:rsidR="00C97D8F" w:rsidRPr="00CF76ED" w:rsidRDefault="00C97D8F" w:rsidP="00C97D8F">
      <w:pPr>
        <w:numPr>
          <w:ilvl w:val="0"/>
          <w:numId w:val="11"/>
        </w:numPr>
        <w:spacing w:after="0" w:line="360" w:lineRule="auto"/>
        <w:ind w:right="309"/>
        <w:rPr>
          <w:rFonts w:ascii="Arial" w:hAnsi="Arial" w:cs="Arial"/>
          <w:sz w:val="22"/>
        </w:rPr>
      </w:pPr>
      <w:r w:rsidRPr="00CF76ED">
        <w:rPr>
          <w:rFonts w:ascii="Arial" w:hAnsi="Arial" w:cs="Arial"/>
          <w:sz w:val="22"/>
        </w:rPr>
        <w:t>Dzieci nie są wyśmiewane.</w:t>
      </w:r>
    </w:p>
    <w:p w:rsidR="00C97D8F" w:rsidRPr="00CF76ED" w:rsidRDefault="00C97D8F" w:rsidP="00C97D8F">
      <w:pPr>
        <w:numPr>
          <w:ilvl w:val="0"/>
          <w:numId w:val="11"/>
        </w:numPr>
        <w:spacing w:after="0" w:line="360" w:lineRule="auto"/>
        <w:ind w:right="309"/>
        <w:rPr>
          <w:rFonts w:ascii="Arial" w:hAnsi="Arial" w:cs="Arial"/>
          <w:sz w:val="22"/>
        </w:rPr>
      </w:pPr>
      <w:r w:rsidRPr="00CF76ED">
        <w:rPr>
          <w:rFonts w:ascii="Arial" w:hAnsi="Arial" w:cs="Arial"/>
          <w:sz w:val="22"/>
        </w:rPr>
        <w:t>Sytuacje dotyczące dzieci nie są omawiane w ich obecności.</w:t>
      </w:r>
    </w:p>
    <w:p w:rsidR="00C97D8F" w:rsidRPr="00CF76ED" w:rsidRDefault="00C97D8F" w:rsidP="00C97D8F">
      <w:pPr>
        <w:numPr>
          <w:ilvl w:val="0"/>
          <w:numId w:val="11"/>
        </w:numPr>
        <w:spacing w:after="0" w:line="360" w:lineRule="auto"/>
        <w:ind w:right="309"/>
        <w:rPr>
          <w:rFonts w:ascii="Arial" w:hAnsi="Arial" w:cs="Arial"/>
          <w:sz w:val="22"/>
        </w:rPr>
      </w:pPr>
      <w:r w:rsidRPr="00CF76ED">
        <w:rPr>
          <w:rFonts w:ascii="Arial" w:hAnsi="Arial" w:cs="Arial"/>
          <w:sz w:val="22"/>
        </w:rPr>
        <w:t>Możliwości i ograniczenia dzieci są respektowane.</w:t>
      </w:r>
      <w:r w:rsidRPr="00CF76ED">
        <w:rPr>
          <w:rFonts w:ascii="Arial" w:hAnsi="Arial" w:cs="Arial"/>
          <w:noProof/>
          <w:sz w:val="22"/>
          <w:lang w:eastAsia="pl-PL"/>
        </w:rPr>
        <w:drawing>
          <wp:inline distT="0" distB="0" distL="0" distR="0">
            <wp:extent cx="15240" cy="152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6666" t="-26666" r="-26666" b="-26666"/>
                    <a:stretch>
                      <a:fillRect/>
                    </a:stretch>
                  </pic:blipFill>
                  <pic:spPr bwMode="auto">
                    <a:xfrm>
                      <a:off x="0" y="0"/>
                      <a:ext cx="15240" cy="15240"/>
                    </a:xfrm>
                    <a:prstGeom prst="rect">
                      <a:avLst/>
                    </a:prstGeom>
                    <a:solidFill>
                      <a:srgbClr val="FFFFFF"/>
                    </a:solidFill>
                    <a:ln>
                      <a:noFill/>
                    </a:ln>
                  </pic:spPr>
                </pic:pic>
              </a:graphicData>
            </a:graphic>
          </wp:inline>
        </w:drawing>
      </w:r>
    </w:p>
    <w:p w:rsidR="00C97D8F" w:rsidRPr="00CF76ED" w:rsidRDefault="00C97D8F" w:rsidP="00C97D8F">
      <w:pPr>
        <w:numPr>
          <w:ilvl w:val="0"/>
          <w:numId w:val="5"/>
        </w:numPr>
        <w:spacing w:after="0" w:line="360" w:lineRule="auto"/>
        <w:ind w:right="309"/>
        <w:rPr>
          <w:rFonts w:ascii="Arial" w:hAnsi="Arial" w:cs="Arial"/>
          <w:sz w:val="22"/>
        </w:rPr>
      </w:pPr>
      <w:r w:rsidRPr="00CF76ED">
        <w:rPr>
          <w:rFonts w:ascii="Arial" w:hAnsi="Arial" w:cs="Arial"/>
          <w:sz w:val="22"/>
        </w:rPr>
        <w:t>Dyscyplina.</w:t>
      </w:r>
    </w:p>
    <w:p w:rsidR="00C97D8F" w:rsidRPr="00CF76ED" w:rsidRDefault="00C97D8F" w:rsidP="00C97D8F">
      <w:pPr>
        <w:numPr>
          <w:ilvl w:val="0"/>
          <w:numId w:val="15"/>
        </w:numPr>
        <w:spacing w:after="0" w:line="360" w:lineRule="auto"/>
        <w:ind w:right="309"/>
        <w:rPr>
          <w:rFonts w:ascii="Arial" w:hAnsi="Arial" w:cs="Arial"/>
          <w:sz w:val="22"/>
        </w:rPr>
      </w:pPr>
      <w:r w:rsidRPr="00CF76ED">
        <w:rPr>
          <w:rFonts w:ascii="Arial" w:hAnsi="Arial" w:cs="Arial"/>
          <w:sz w:val="22"/>
        </w:rPr>
        <w:t>Rodzice znają zasady panujące w Żłobku i je akceptują.</w:t>
      </w:r>
    </w:p>
    <w:p w:rsidR="00C97D8F" w:rsidRPr="00CF76ED" w:rsidRDefault="00C97D8F" w:rsidP="00C97D8F">
      <w:pPr>
        <w:numPr>
          <w:ilvl w:val="0"/>
          <w:numId w:val="15"/>
        </w:numPr>
        <w:spacing w:after="0" w:line="360" w:lineRule="auto"/>
        <w:ind w:right="309"/>
        <w:rPr>
          <w:rFonts w:ascii="Arial" w:hAnsi="Arial" w:cs="Arial"/>
          <w:sz w:val="22"/>
        </w:rPr>
      </w:pPr>
      <w:r w:rsidRPr="00CF76ED">
        <w:rPr>
          <w:rFonts w:ascii="Arial" w:hAnsi="Arial" w:cs="Arial"/>
          <w:sz w:val="22"/>
        </w:rPr>
        <w:t>Wobec dzieci nie stosuje się kar. W sytuacji silnego pobudzenia dziecka dopuszcza się możliwość przerwania jego zabawy na chwilę w celu uspokojenia emocji.</w:t>
      </w:r>
    </w:p>
    <w:p w:rsidR="00C97D8F" w:rsidRPr="00CF76ED" w:rsidRDefault="00C97D8F" w:rsidP="00C97D8F">
      <w:pPr>
        <w:spacing w:after="0" w:line="360" w:lineRule="auto"/>
        <w:ind w:left="1552" w:right="309" w:firstLine="0"/>
        <w:rPr>
          <w:rFonts w:ascii="Arial" w:hAnsi="Arial" w:cs="Arial"/>
          <w:sz w:val="22"/>
        </w:rPr>
      </w:pPr>
    </w:p>
    <w:p w:rsidR="00C97D8F" w:rsidRPr="00CF76ED" w:rsidRDefault="00C97D8F" w:rsidP="00C97D8F">
      <w:pPr>
        <w:spacing w:after="0" w:line="360" w:lineRule="auto"/>
        <w:ind w:left="1552" w:right="460" w:firstLine="0"/>
        <w:jc w:val="center"/>
        <w:rPr>
          <w:rFonts w:ascii="Arial" w:hAnsi="Arial" w:cs="Arial"/>
          <w:sz w:val="22"/>
        </w:rPr>
      </w:pPr>
      <w:r w:rsidRPr="00CF76ED">
        <w:rPr>
          <w:rFonts w:ascii="Arial" w:hAnsi="Arial" w:cs="Arial"/>
          <w:sz w:val="22"/>
        </w:rPr>
        <w:lastRenderedPageBreak/>
        <w:t>§3</w:t>
      </w:r>
    </w:p>
    <w:p w:rsidR="00C97D8F" w:rsidRPr="00CF76ED" w:rsidRDefault="00C97D8F" w:rsidP="00C97D8F">
      <w:pPr>
        <w:spacing w:after="0" w:line="360" w:lineRule="auto"/>
        <w:ind w:left="1275" w:right="632" w:hanging="10"/>
        <w:jc w:val="center"/>
        <w:rPr>
          <w:rFonts w:ascii="Arial" w:hAnsi="Arial" w:cs="Arial"/>
          <w:b/>
          <w:sz w:val="22"/>
        </w:rPr>
      </w:pPr>
      <w:r w:rsidRPr="00CF76ED">
        <w:rPr>
          <w:rFonts w:ascii="Arial" w:hAnsi="Arial" w:cs="Arial"/>
          <w:b/>
          <w:sz w:val="22"/>
        </w:rPr>
        <w:t>Rozdział III- Procedury interwencji w przypadku podejrzenia krzywdzenia dziecka</w:t>
      </w:r>
    </w:p>
    <w:p w:rsidR="00C97D8F" w:rsidRPr="00CF76ED" w:rsidRDefault="00C97D8F" w:rsidP="00C97D8F">
      <w:pPr>
        <w:spacing w:after="0" w:line="360" w:lineRule="auto"/>
        <w:ind w:left="0" w:right="640" w:firstLine="0"/>
        <w:rPr>
          <w:rFonts w:ascii="Arial" w:hAnsi="Arial" w:cs="Arial"/>
          <w:sz w:val="22"/>
        </w:rPr>
      </w:pPr>
    </w:p>
    <w:p w:rsidR="00C97D8F" w:rsidRPr="00CF76ED" w:rsidRDefault="00C97D8F" w:rsidP="00C97D8F">
      <w:pPr>
        <w:numPr>
          <w:ilvl w:val="1"/>
          <w:numId w:val="20"/>
        </w:numPr>
        <w:spacing w:after="0" w:line="360" w:lineRule="auto"/>
        <w:ind w:right="72"/>
        <w:rPr>
          <w:rFonts w:ascii="Arial" w:hAnsi="Arial" w:cs="Arial"/>
          <w:sz w:val="22"/>
        </w:rPr>
      </w:pPr>
      <w:r w:rsidRPr="00CF76ED">
        <w:rPr>
          <w:rFonts w:ascii="Arial" w:hAnsi="Arial" w:cs="Arial"/>
          <w:sz w:val="22"/>
        </w:rPr>
        <w:t>Postępowania, o których mowa w niniejszym rozdziale toczą się z zachowaniem zasady poufności.</w:t>
      </w:r>
    </w:p>
    <w:p w:rsidR="00C97D8F" w:rsidRPr="00CF76ED" w:rsidRDefault="00C97D8F" w:rsidP="00C97D8F">
      <w:pPr>
        <w:numPr>
          <w:ilvl w:val="1"/>
          <w:numId w:val="20"/>
        </w:numPr>
        <w:spacing w:after="0" w:line="360" w:lineRule="auto"/>
        <w:ind w:right="72"/>
        <w:rPr>
          <w:rFonts w:ascii="Arial" w:hAnsi="Arial" w:cs="Arial"/>
          <w:sz w:val="22"/>
        </w:rPr>
      </w:pPr>
      <w:r w:rsidRPr="00CF76ED">
        <w:rPr>
          <w:rFonts w:ascii="Arial" w:hAnsi="Arial" w:cs="Arial"/>
          <w:sz w:val="22"/>
        </w:rPr>
        <w:t>Pracownicy, którzy w związku z wykonywaniem obowiązków służbowych uzyskali dostęp do informacji o krzywdzeniu dziecka lub do informacji z tym związanych,             są zobowiązani do zachowania ich w tajemnicy, wyłączając informacje przekazywane uprawnionym instytucjom w ramach działań interwencyjnych.</w:t>
      </w:r>
    </w:p>
    <w:p w:rsidR="00C97D8F" w:rsidRPr="00CF76ED" w:rsidRDefault="00C97D8F" w:rsidP="00C97D8F">
      <w:pPr>
        <w:spacing w:after="0" w:line="360" w:lineRule="auto"/>
        <w:ind w:left="574" w:right="460" w:firstLine="720"/>
        <w:jc w:val="center"/>
        <w:rPr>
          <w:rFonts w:ascii="Arial" w:hAnsi="Arial" w:cs="Arial"/>
          <w:sz w:val="22"/>
        </w:rPr>
      </w:pPr>
      <w:r w:rsidRPr="00CF76ED">
        <w:rPr>
          <w:rFonts w:ascii="Arial" w:hAnsi="Arial" w:cs="Arial"/>
          <w:sz w:val="22"/>
        </w:rPr>
        <w:t>§4</w:t>
      </w:r>
    </w:p>
    <w:p w:rsidR="00C97D8F" w:rsidRPr="00CF76ED" w:rsidRDefault="00C97D8F" w:rsidP="00C97D8F">
      <w:pPr>
        <w:spacing w:after="0" w:line="360" w:lineRule="auto"/>
        <w:ind w:left="360" w:right="21" w:firstLine="0"/>
        <w:rPr>
          <w:rFonts w:ascii="Arial" w:hAnsi="Arial" w:cs="Arial"/>
          <w:sz w:val="22"/>
        </w:rPr>
      </w:pPr>
    </w:p>
    <w:p w:rsidR="00C97D8F" w:rsidRPr="00CF76ED" w:rsidRDefault="00C97D8F" w:rsidP="00C97D8F">
      <w:pPr>
        <w:numPr>
          <w:ilvl w:val="1"/>
          <w:numId w:val="22"/>
        </w:numPr>
        <w:spacing w:after="0" w:line="360" w:lineRule="auto"/>
        <w:ind w:right="21"/>
        <w:rPr>
          <w:rFonts w:ascii="Arial" w:hAnsi="Arial" w:cs="Arial"/>
          <w:sz w:val="22"/>
        </w:rPr>
      </w:pPr>
      <w:r w:rsidRPr="00CF76ED">
        <w:rPr>
          <w:rFonts w:ascii="Arial" w:hAnsi="Arial" w:cs="Arial"/>
          <w:sz w:val="22"/>
        </w:rPr>
        <w:t>Pracownicy monitorują sytuację i samopoczucie dzieci. W celu zapewnienia prawidłowego monitoringu sytuacji dziecka:</w:t>
      </w:r>
    </w:p>
    <w:p w:rsidR="00C97D8F" w:rsidRPr="00CF76ED" w:rsidRDefault="00C97D8F" w:rsidP="00C97D8F">
      <w:pPr>
        <w:numPr>
          <w:ilvl w:val="2"/>
          <w:numId w:val="22"/>
        </w:numPr>
        <w:spacing w:after="0" w:line="360" w:lineRule="auto"/>
        <w:ind w:right="144"/>
        <w:rPr>
          <w:rFonts w:ascii="Arial" w:hAnsi="Arial" w:cs="Arial"/>
          <w:sz w:val="22"/>
        </w:rPr>
      </w:pPr>
      <w:r w:rsidRPr="00CF76ED">
        <w:rPr>
          <w:rFonts w:ascii="Arial" w:hAnsi="Arial" w:cs="Arial"/>
          <w:sz w:val="22"/>
        </w:rPr>
        <w:t>przez cały okres uczęszczania dziecka do Żłobka opiekują się nim opiekunowie grupy,</w:t>
      </w:r>
    </w:p>
    <w:p w:rsidR="00C97D8F" w:rsidRPr="00CF76ED" w:rsidRDefault="00C97D8F" w:rsidP="00C97D8F">
      <w:pPr>
        <w:numPr>
          <w:ilvl w:val="2"/>
          <w:numId w:val="22"/>
        </w:numPr>
        <w:spacing w:after="0" w:line="360" w:lineRule="auto"/>
        <w:ind w:right="144"/>
        <w:rPr>
          <w:rFonts w:ascii="Arial" w:hAnsi="Arial" w:cs="Arial"/>
          <w:sz w:val="22"/>
        </w:rPr>
      </w:pPr>
      <w:r w:rsidRPr="00CF76ED">
        <w:rPr>
          <w:rFonts w:ascii="Arial" w:hAnsi="Arial" w:cs="Arial"/>
          <w:sz w:val="22"/>
        </w:rPr>
        <w:t>podczas pobytu dzieci w Żłobku powinno być obecnych co najmniej dwóch pracowników w jednym czasie.</w:t>
      </w:r>
    </w:p>
    <w:p w:rsidR="00C97D8F" w:rsidRPr="00CF76ED" w:rsidRDefault="00C97D8F" w:rsidP="00C97D8F">
      <w:pPr>
        <w:numPr>
          <w:ilvl w:val="1"/>
          <w:numId w:val="22"/>
        </w:numPr>
        <w:spacing w:after="0" w:line="360" w:lineRule="auto"/>
        <w:ind w:right="129"/>
        <w:rPr>
          <w:rFonts w:ascii="Arial" w:hAnsi="Arial" w:cs="Arial"/>
          <w:sz w:val="22"/>
        </w:rPr>
      </w:pPr>
      <w:r w:rsidRPr="00CF76ED">
        <w:rPr>
          <w:rFonts w:ascii="Arial" w:hAnsi="Arial" w:cs="Arial"/>
          <w:sz w:val="22"/>
        </w:rPr>
        <w:t>Pracownicy posiadają wiedzę na temat symptomów krzywdzenia dzieci i w ramach wykonywanych obowiązków zwracają uwagę na występowanie czynników ryzyka krzywdzenia dzieci, a następnie zgłaszają ich ewentualne występowanie Dyrektorowi Żłobka.</w:t>
      </w:r>
    </w:p>
    <w:p w:rsidR="00C97D8F" w:rsidRPr="00CF76ED" w:rsidRDefault="00C97D8F" w:rsidP="00C97D8F">
      <w:pPr>
        <w:spacing w:after="0" w:line="360" w:lineRule="auto"/>
        <w:ind w:left="574" w:right="460" w:firstLine="720"/>
        <w:jc w:val="center"/>
        <w:rPr>
          <w:rFonts w:ascii="Arial" w:hAnsi="Arial" w:cs="Arial"/>
          <w:sz w:val="22"/>
        </w:rPr>
      </w:pPr>
      <w:r w:rsidRPr="00CF76ED">
        <w:rPr>
          <w:rFonts w:ascii="Arial" w:hAnsi="Arial" w:cs="Arial"/>
          <w:sz w:val="22"/>
        </w:rPr>
        <w:t>§5</w:t>
      </w:r>
    </w:p>
    <w:p w:rsidR="00C97D8F" w:rsidRPr="00CF76ED" w:rsidRDefault="00C97D8F" w:rsidP="00C97D8F">
      <w:pPr>
        <w:numPr>
          <w:ilvl w:val="0"/>
          <w:numId w:val="8"/>
        </w:numPr>
        <w:spacing w:after="0" w:line="360" w:lineRule="auto"/>
        <w:ind w:right="129"/>
        <w:jc w:val="center"/>
        <w:rPr>
          <w:rFonts w:ascii="Arial" w:hAnsi="Arial" w:cs="Arial"/>
          <w:b/>
          <w:sz w:val="22"/>
        </w:rPr>
      </w:pPr>
      <w:r w:rsidRPr="00CF76ED">
        <w:rPr>
          <w:rFonts w:ascii="Arial" w:hAnsi="Arial" w:cs="Arial"/>
          <w:b/>
          <w:sz w:val="22"/>
        </w:rPr>
        <w:t>Procedura interwencji w przypadku krzywdzenia dziecka przez rodzica/opiekuna prawnego</w:t>
      </w:r>
    </w:p>
    <w:p w:rsidR="00C97D8F" w:rsidRPr="00CF76ED" w:rsidRDefault="00C97D8F" w:rsidP="00C97D8F">
      <w:pPr>
        <w:spacing w:after="0" w:line="360" w:lineRule="auto"/>
        <w:ind w:left="0" w:right="129" w:firstLine="0"/>
        <w:rPr>
          <w:rFonts w:ascii="Arial" w:hAnsi="Arial" w:cs="Arial"/>
          <w:b/>
          <w:sz w:val="22"/>
        </w:rPr>
      </w:pPr>
    </w:p>
    <w:p w:rsidR="00C97D8F" w:rsidRPr="00CF76ED" w:rsidRDefault="00C97D8F" w:rsidP="00C97D8F">
      <w:pPr>
        <w:numPr>
          <w:ilvl w:val="1"/>
          <w:numId w:val="7"/>
        </w:numPr>
        <w:spacing w:after="0" w:line="360" w:lineRule="auto"/>
        <w:ind w:right="21"/>
        <w:rPr>
          <w:rFonts w:ascii="Arial" w:hAnsi="Arial" w:cs="Arial"/>
          <w:sz w:val="22"/>
        </w:rPr>
      </w:pPr>
      <w:r w:rsidRPr="00CF76ED">
        <w:rPr>
          <w:rFonts w:ascii="Arial" w:hAnsi="Arial" w:cs="Arial"/>
          <w:sz w:val="22"/>
        </w:rPr>
        <w:t>Procedura obejmuje działania, które należy podjąć w przypadku podejrzenia krzywdzenia dziecka uczęszczającego do Żłobka przez rodzica, opiekuna prawnego.</w:t>
      </w:r>
    </w:p>
    <w:p w:rsidR="00C97D8F" w:rsidRPr="00CF76ED" w:rsidRDefault="00C97D8F" w:rsidP="00C97D8F">
      <w:pPr>
        <w:numPr>
          <w:ilvl w:val="1"/>
          <w:numId w:val="7"/>
        </w:numPr>
        <w:spacing w:after="0" w:line="360" w:lineRule="auto"/>
        <w:ind w:right="21"/>
        <w:rPr>
          <w:rFonts w:ascii="Arial" w:hAnsi="Arial" w:cs="Arial"/>
          <w:sz w:val="22"/>
        </w:rPr>
      </w:pPr>
      <w:r w:rsidRPr="00CF76ED">
        <w:rPr>
          <w:rFonts w:ascii="Arial" w:hAnsi="Arial" w:cs="Arial"/>
          <w:sz w:val="22"/>
        </w:rPr>
        <w:t xml:space="preserve">Pracownik Żłobka podejrzewający krzywdzenie dziecka ma obowiązek niezwłocznego przekazania informacji Dyrektorowi Żłobka w formie notatki (załącznik nr 1). </w:t>
      </w:r>
    </w:p>
    <w:p w:rsidR="00C97D8F" w:rsidRPr="00CF76ED" w:rsidRDefault="00C97D8F" w:rsidP="00C97D8F">
      <w:pPr>
        <w:numPr>
          <w:ilvl w:val="1"/>
          <w:numId w:val="7"/>
        </w:numPr>
        <w:spacing w:after="0" w:line="360" w:lineRule="auto"/>
        <w:ind w:right="21"/>
        <w:rPr>
          <w:rFonts w:ascii="Arial" w:hAnsi="Arial" w:cs="Arial"/>
          <w:sz w:val="22"/>
        </w:rPr>
      </w:pPr>
      <w:r w:rsidRPr="00CF76ED">
        <w:rPr>
          <w:rFonts w:ascii="Arial" w:hAnsi="Arial" w:cs="Arial"/>
          <w:sz w:val="22"/>
        </w:rPr>
        <w:t>Dyrektor żłobka, po uzyskaniu informacji o podejrzeniu krzywdzenia dziecka przez rodzica lub opiekuna prawnego niezwłocznie wzywa te osoby na spotkanie celem złożenia wyjaśnień. W spotkaniu prócz rodziców lub opiekunów prawnych     i Dyrektora uczestniczy psycholog oraz ewentualnie opiekun posiadający wiedzę             o dziecku lub Koordynator.</w:t>
      </w:r>
    </w:p>
    <w:p w:rsidR="00C97D8F" w:rsidRPr="00CF76ED" w:rsidRDefault="00C97D8F" w:rsidP="00C97D8F">
      <w:pPr>
        <w:numPr>
          <w:ilvl w:val="1"/>
          <w:numId w:val="7"/>
        </w:numPr>
        <w:spacing w:after="0" w:line="360" w:lineRule="auto"/>
        <w:ind w:right="21"/>
        <w:rPr>
          <w:rFonts w:ascii="Arial" w:hAnsi="Arial" w:cs="Arial"/>
          <w:sz w:val="22"/>
        </w:rPr>
      </w:pPr>
      <w:r w:rsidRPr="00CF76ED">
        <w:rPr>
          <w:rFonts w:ascii="Arial" w:hAnsi="Arial" w:cs="Arial"/>
          <w:sz w:val="22"/>
        </w:rPr>
        <w:t xml:space="preserve">W przypadku odmowy udziału lub nieusprawiedliwionego niestawiennictwa na spotkaniu przez rodziców, </w:t>
      </w:r>
      <w:r w:rsidRPr="00CF76ED">
        <w:rPr>
          <w:rFonts w:ascii="Arial" w:hAnsi="Arial" w:cs="Arial"/>
          <w:noProof/>
          <w:sz w:val="22"/>
          <w:lang w:eastAsia="pl-PL"/>
        </w:rPr>
        <w:drawing>
          <wp:inline distT="0" distB="0" distL="0" distR="0">
            <wp:extent cx="15240" cy="152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6667" t="-26666" r="-16667" b="-26666"/>
                    <a:stretch>
                      <a:fillRect/>
                    </a:stretch>
                  </pic:blipFill>
                  <pic:spPr bwMode="auto">
                    <a:xfrm>
                      <a:off x="0" y="0"/>
                      <a:ext cx="15240" cy="15240"/>
                    </a:xfrm>
                    <a:prstGeom prst="rect">
                      <a:avLst/>
                    </a:prstGeom>
                    <a:solidFill>
                      <a:srgbClr val="FFFFFF"/>
                    </a:solidFill>
                    <a:ln>
                      <a:noFill/>
                    </a:ln>
                  </pic:spPr>
                </pic:pic>
              </a:graphicData>
            </a:graphic>
          </wp:inline>
        </w:drawing>
      </w:r>
      <w:r w:rsidRPr="00CF76ED">
        <w:rPr>
          <w:rFonts w:ascii="Arial" w:hAnsi="Arial" w:cs="Arial"/>
          <w:sz w:val="22"/>
        </w:rPr>
        <w:t xml:space="preserve">Dyrektor żłobka podejmuje jeszcze jedną próbę umówienia spotkania z rodzicami, opiekunami prawnymi. Jeżeli nie </w:t>
      </w:r>
      <w:r w:rsidRPr="00CF76ED">
        <w:rPr>
          <w:rFonts w:ascii="Arial" w:hAnsi="Arial" w:cs="Arial"/>
          <w:noProof/>
          <w:sz w:val="22"/>
          <w:lang w:eastAsia="pl-PL"/>
        </w:rPr>
        <w:drawing>
          <wp:inline distT="0" distB="0" distL="0" distR="0">
            <wp:extent cx="15240" cy="152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6667" t="-16667" r="-16667" b="-16667"/>
                    <a:stretch>
                      <a:fillRect/>
                    </a:stretch>
                  </pic:blipFill>
                  <pic:spPr bwMode="auto">
                    <a:xfrm>
                      <a:off x="0" y="0"/>
                      <a:ext cx="15240" cy="15240"/>
                    </a:xfrm>
                    <a:prstGeom prst="rect">
                      <a:avLst/>
                    </a:prstGeom>
                    <a:solidFill>
                      <a:srgbClr val="FFFFFF"/>
                    </a:solidFill>
                    <a:ln>
                      <a:noFill/>
                    </a:ln>
                  </pic:spPr>
                </pic:pic>
              </a:graphicData>
            </a:graphic>
          </wp:inline>
        </w:drawing>
      </w:r>
      <w:r w:rsidRPr="00CF76ED">
        <w:rPr>
          <w:rFonts w:ascii="Arial" w:hAnsi="Arial" w:cs="Arial"/>
          <w:sz w:val="22"/>
        </w:rPr>
        <w:t xml:space="preserve">dojdzie do </w:t>
      </w:r>
      <w:r w:rsidRPr="00CF76ED">
        <w:rPr>
          <w:rFonts w:ascii="Arial" w:hAnsi="Arial" w:cs="Arial"/>
          <w:sz w:val="22"/>
        </w:rPr>
        <w:lastRenderedPageBreak/>
        <w:t>spotkania w kolejnym terminie, Dyrektor żłobka zawiadamia pracownika socjalnego pomocy społecznej o zagrożeniu dobra dziecka.</w:t>
      </w:r>
    </w:p>
    <w:p w:rsidR="00C97D8F" w:rsidRPr="00CF76ED" w:rsidRDefault="00C97D8F" w:rsidP="00C97D8F">
      <w:pPr>
        <w:numPr>
          <w:ilvl w:val="1"/>
          <w:numId w:val="7"/>
        </w:numPr>
        <w:spacing w:after="0" w:line="360" w:lineRule="auto"/>
        <w:ind w:right="21"/>
        <w:rPr>
          <w:rFonts w:ascii="Arial" w:hAnsi="Arial" w:cs="Arial"/>
          <w:sz w:val="22"/>
        </w:rPr>
      </w:pPr>
      <w:r w:rsidRPr="00CF76ED">
        <w:rPr>
          <w:rFonts w:ascii="Arial" w:hAnsi="Arial" w:cs="Arial"/>
          <w:sz w:val="22"/>
        </w:rPr>
        <w:t xml:space="preserve">W trakcie spotkania rodzice, opiekunowie prawni są informowani o podejrzeniu krzywdzenia lub zaniedbywania dziecka oraz o działaniach podjętych przez Żłobek w celu zapewnienia dziecku bezpieczeństwa, a także są zachęcani do podjęcia współpracy z psychologiem. Jeżeli wymagana pomoc przekracza możliwości Żłobka, rodzice dziecka otrzymują informację o ofercie wsparcia poza Żłobkiem. Jeżeli istnieje taka potrzeba, psycholog kieruje dziecko do specjalistycznej placówki pomocy dziecku. Z rozmowy zostaje sporządzona notatka służbowa. </w:t>
      </w:r>
    </w:p>
    <w:p w:rsidR="00C97D8F" w:rsidRPr="00CF76ED" w:rsidRDefault="00C97D8F" w:rsidP="00C97D8F">
      <w:pPr>
        <w:numPr>
          <w:ilvl w:val="1"/>
          <w:numId w:val="7"/>
        </w:numPr>
        <w:spacing w:after="0" w:line="360" w:lineRule="auto"/>
        <w:ind w:right="21"/>
        <w:rPr>
          <w:rFonts w:ascii="Arial" w:hAnsi="Arial" w:cs="Arial"/>
          <w:sz w:val="22"/>
        </w:rPr>
      </w:pPr>
      <w:r w:rsidRPr="00CF76ED">
        <w:rPr>
          <w:rFonts w:ascii="Arial" w:hAnsi="Arial" w:cs="Arial"/>
          <w:sz w:val="22"/>
        </w:rPr>
        <w:t xml:space="preserve">Jeżeli rodzice nie chcą podjąć współpracy z psychologiem lub zaprzeczają ewidentnym objawom zaniedbania dziecka, Dyrektor zawiadamia pracownika socjalnego pomocy </w:t>
      </w:r>
      <w:r w:rsidRPr="00CF76ED">
        <w:rPr>
          <w:rFonts w:ascii="Arial" w:hAnsi="Arial" w:cs="Arial"/>
          <w:noProof/>
          <w:sz w:val="22"/>
          <w:lang w:eastAsia="pl-PL"/>
        </w:rPr>
        <w:drawing>
          <wp:inline distT="0" distB="0" distL="0" distR="0">
            <wp:extent cx="15240" cy="152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6667" t="-16667" r="-16667" b="-16667"/>
                    <a:stretch>
                      <a:fillRect/>
                    </a:stretch>
                  </pic:blipFill>
                  <pic:spPr bwMode="auto">
                    <a:xfrm>
                      <a:off x="0" y="0"/>
                      <a:ext cx="15240" cy="15240"/>
                    </a:xfrm>
                    <a:prstGeom prst="rect">
                      <a:avLst/>
                    </a:prstGeom>
                    <a:solidFill>
                      <a:srgbClr val="FFFFFF"/>
                    </a:solidFill>
                    <a:ln>
                      <a:noFill/>
                    </a:ln>
                  </pic:spPr>
                </pic:pic>
              </a:graphicData>
            </a:graphic>
          </wp:inline>
        </w:drawing>
      </w:r>
      <w:r w:rsidRPr="00CF76ED">
        <w:rPr>
          <w:rFonts w:ascii="Arial" w:hAnsi="Arial" w:cs="Arial"/>
          <w:sz w:val="22"/>
        </w:rPr>
        <w:t xml:space="preserve"> społecznej o zagrożeniu dobra dziecka. </w:t>
      </w:r>
    </w:p>
    <w:p w:rsidR="00C97D8F" w:rsidRPr="00CF76ED" w:rsidRDefault="00C97D8F" w:rsidP="00C97D8F">
      <w:pPr>
        <w:numPr>
          <w:ilvl w:val="1"/>
          <w:numId w:val="7"/>
        </w:numPr>
        <w:spacing w:after="0" w:line="360" w:lineRule="auto"/>
        <w:ind w:right="21"/>
        <w:rPr>
          <w:rFonts w:ascii="Arial" w:hAnsi="Arial" w:cs="Arial"/>
          <w:sz w:val="22"/>
        </w:rPr>
      </w:pPr>
      <w:r w:rsidRPr="00CF76ED">
        <w:rPr>
          <w:rFonts w:ascii="Arial" w:hAnsi="Arial" w:cs="Arial"/>
          <w:sz w:val="22"/>
        </w:rPr>
        <w:t>W przypadku bezpośredniego zagrożenia życia, zdrowia, bezpieczeństwa dziecka dyrektor żłobka:</w:t>
      </w:r>
    </w:p>
    <w:p w:rsidR="00C97D8F" w:rsidRPr="00CF76ED" w:rsidRDefault="00C97D8F" w:rsidP="00C97D8F">
      <w:pPr>
        <w:spacing w:after="0" w:line="360" w:lineRule="auto"/>
        <w:ind w:left="1737" w:right="21" w:firstLine="176"/>
        <w:rPr>
          <w:rFonts w:ascii="Arial" w:hAnsi="Arial" w:cs="Arial"/>
          <w:sz w:val="22"/>
        </w:rPr>
      </w:pPr>
      <w:r w:rsidRPr="00CF76ED">
        <w:rPr>
          <w:rFonts w:ascii="Arial" w:hAnsi="Arial" w:cs="Arial"/>
          <w:sz w:val="22"/>
        </w:rPr>
        <w:t>a) natychmiast przesyła wniosek o wgląd w sytuację dziecka do sądu rodzinnego,</w:t>
      </w:r>
    </w:p>
    <w:p w:rsidR="00C97D8F" w:rsidRPr="00CF76ED" w:rsidRDefault="00C97D8F" w:rsidP="00C97D8F">
      <w:pPr>
        <w:spacing w:after="0" w:line="360" w:lineRule="auto"/>
        <w:ind w:left="1913" w:right="21" w:firstLine="0"/>
        <w:rPr>
          <w:rFonts w:ascii="Arial" w:hAnsi="Arial" w:cs="Arial"/>
          <w:sz w:val="22"/>
        </w:rPr>
      </w:pPr>
      <w:r w:rsidRPr="00CF76ED">
        <w:rPr>
          <w:rFonts w:ascii="Arial" w:hAnsi="Arial" w:cs="Arial"/>
          <w:sz w:val="22"/>
        </w:rPr>
        <w:t>b) składa zawiadomienie do prokuratury jeżeli jest podejrzenie przestępstwa popełnionego na szkodę dziecka,</w:t>
      </w:r>
    </w:p>
    <w:p w:rsidR="00C97D8F" w:rsidRPr="00CF76ED" w:rsidRDefault="00C97D8F" w:rsidP="00C97D8F">
      <w:pPr>
        <w:spacing w:after="0" w:line="360" w:lineRule="auto"/>
        <w:ind w:left="1913" w:right="21" w:firstLine="0"/>
        <w:rPr>
          <w:rFonts w:ascii="Arial" w:hAnsi="Arial" w:cs="Arial"/>
          <w:sz w:val="22"/>
        </w:rPr>
      </w:pPr>
      <w:r w:rsidRPr="00CF76ED">
        <w:rPr>
          <w:rFonts w:ascii="Arial" w:hAnsi="Arial" w:cs="Arial"/>
          <w:sz w:val="22"/>
        </w:rPr>
        <w:t xml:space="preserve">c) kieruje wniosek o wgląd w sytuację rodzinną dziecka do sądu rodzinnego                      i opiekuńczego i wszczyna procedurę Niebieskiej Karty jeżeli dziecko jest krzywdzone (przemoc fizyczna, psychiczna wobec dziecka, dziecko jest świadkiem przemocy w rodzinie). </w:t>
      </w:r>
    </w:p>
    <w:p w:rsidR="00C97D8F" w:rsidRPr="00CF76ED" w:rsidRDefault="00C97D8F" w:rsidP="00C97D8F">
      <w:pPr>
        <w:numPr>
          <w:ilvl w:val="0"/>
          <w:numId w:val="24"/>
        </w:numPr>
        <w:spacing w:after="0" w:line="360" w:lineRule="auto"/>
        <w:ind w:right="21"/>
        <w:rPr>
          <w:rFonts w:ascii="Arial" w:hAnsi="Arial" w:cs="Arial"/>
          <w:sz w:val="22"/>
        </w:rPr>
      </w:pPr>
      <w:r w:rsidRPr="00CF76ED">
        <w:rPr>
          <w:rFonts w:ascii="Arial" w:hAnsi="Arial" w:cs="Arial"/>
          <w:sz w:val="22"/>
        </w:rPr>
        <w:t xml:space="preserve">Dyrektor żłobka przekazuje dalsze prowadzenie sprawy Zespołowi Interwencyjnemu, który może podjąć współpracę z pracownikiem socjalnym pomocy społecznej lub                   z innymi instytucjami oferującymi specjalistyczną pomoc. Dyrektor Żłobka przy współpracy członków Zespołu Interwencyjnego sporządza Kartę interwencji. (załącznik nr 2). Karta interwencji zostaje sporządzona na podstawie informacji uzyskanych od pracowników zatrudnionych przez żłobek, rodziców, opiekunów prawnych oraz innych osób, które podjęły informacje o krzywdzeniu lub zaniedbaniu dziecka. Do karty przebiegu interwencji zostaje dołączona notatka pracownika żłobka, który podejrzewa krzywdzenie lub zaniedbanie dziecka. </w:t>
      </w:r>
    </w:p>
    <w:p w:rsidR="00C97D8F" w:rsidRPr="00CF76ED" w:rsidRDefault="00C97D8F" w:rsidP="00C97D8F">
      <w:pPr>
        <w:numPr>
          <w:ilvl w:val="0"/>
          <w:numId w:val="24"/>
        </w:numPr>
        <w:spacing w:after="0" w:line="360" w:lineRule="auto"/>
        <w:ind w:right="21"/>
        <w:rPr>
          <w:rFonts w:ascii="Arial" w:hAnsi="Arial" w:cs="Arial"/>
          <w:sz w:val="22"/>
        </w:rPr>
      </w:pPr>
      <w:r w:rsidRPr="00CF76ED">
        <w:rPr>
          <w:rFonts w:ascii="Arial" w:hAnsi="Arial" w:cs="Arial"/>
          <w:sz w:val="22"/>
        </w:rPr>
        <w:t>Samopoczucie i stan dziecka są cały czas monitorowane przez opiekuna.</w:t>
      </w:r>
    </w:p>
    <w:p w:rsidR="00C97D8F" w:rsidRPr="00CF76ED" w:rsidRDefault="00C97D8F" w:rsidP="00C97D8F">
      <w:pPr>
        <w:numPr>
          <w:ilvl w:val="0"/>
          <w:numId w:val="24"/>
        </w:numPr>
        <w:spacing w:after="0" w:line="360" w:lineRule="auto"/>
        <w:ind w:right="21"/>
        <w:rPr>
          <w:rFonts w:ascii="Arial" w:hAnsi="Arial" w:cs="Arial"/>
          <w:sz w:val="22"/>
        </w:rPr>
      </w:pPr>
      <w:r w:rsidRPr="00CF76ED">
        <w:rPr>
          <w:rFonts w:ascii="Arial" w:hAnsi="Arial" w:cs="Arial"/>
          <w:sz w:val="22"/>
        </w:rPr>
        <w:t xml:space="preserve">Kartę przebiegu interwencji przechowuje Dyrektor żłobka.  </w:t>
      </w:r>
    </w:p>
    <w:p w:rsidR="00C97D8F" w:rsidRPr="00CF76ED" w:rsidRDefault="00C97D8F" w:rsidP="00C97D8F">
      <w:pPr>
        <w:spacing w:after="0" w:line="360" w:lineRule="auto"/>
        <w:ind w:left="1654" w:right="21" w:firstLine="0"/>
        <w:rPr>
          <w:rFonts w:ascii="Arial" w:hAnsi="Arial" w:cs="Arial"/>
          <w:sz w:val="22"/>
        </w:rPr>
      </w:pPr>
    </w:p>
    <w:p w:rsidR="00C97D8F" w:rsidRPr="00CF76ED" w:rsidRDefault="00C97D8F" w:rsidP="00C97D8F">
      <w:pPr>
        <w:spacing w:after="0" w:line="360" w:lineRule="auto"/>
        <w:ind w:left="959" w:right="21" w:firstLine="0"/>
        <w:jc w:val="center"/>
        <w:rPr>
          <w:rFonts w:ascii="Arial" w:hAnsi="Arial" w:cs="Arial"/>
          <w:sz w:val="22"/>
        </w:rPr>
      </w:pPr>
      <w:r w:rsidRPr="00CF76ED">
        <w:rPr>
          <w:rFonts w:ascii="Arial" w:hAnsi="Arial" w:cs="Arial"/>
          <w:sz w:val="22"/>
        </w:rPr>
        <w:t>§6</w:t>
      </w:r>
    </w:p>
    <w:p w:rsidR="00C97D8F" w:rsidRPr="00CF76ED" w:rsidRDefault="00C97D8F" w:rsidP="00C97D8F">
      <w:pPr>
        <w:numPr>
          <w:ilvl w:val="0"/>
          <w:numId w:val="8"/>
        </w:numPr>
        <w:spacing w:after="0" w:line="360" w:lineRule="auto"/>
        <w:ind w:right="129"/>
        <w:jc w:val="center"/>
        <w:rPr>
          <w:rFonts w:ascii="Arial" w:hAnsi="Arial" w:cs="Arial"/>
          <w:b/>
          <w:sz w:val="22"/>
        </w:rPr>
      </w:pPr>
      <w:r w:rsidRPr="00CF76ED">
        <w:rPr>
          <w:rFonts w:ascii="Arial" w:hAnsi="Arial" w:cs="Arial"/>
          <w:b/>
          <w:sz w:val="22"/>
        </w:rPr>
        <w:t xml:space="preserve">Procedura postępowania w przypadku krzywdzenia dziecka przez pracownika Żłobka </w:t>
      </w:r>
    </w:p>
    <w:p w:rsidR="00C97D8F" w:rsidRPr="00CF76ED" w:rsidRDefault="00C97D8F" w:rsidP="00C97D8F">
      <w:pPr>
        <w:spacing w:after="0" w:line="360" w:lineRule="auto"/>
        <w:ind w:left="885" w:right="129" w:firstLine="0"/>
        <w:rPr>
          <w:rFonts w:ascii="Arial" w:hAnsi="Arial" w:cs="Arial"/>
          <w:b/>
          <w:sz w:val="22"/>
        </w:rPr>
      </w:pPr>
    </w:p>
    <w:p w:rsidR="00C97D8F" w:rsidRPr="00CF76ED" w:rsidRDefault="00C97D8F" w:rsidP="00C97D8F">
      <w:pPr>
        <w:numPr>
          <w:ilvl w:val="0"/>
          <w:numId w:val="21"/>
        </w:numPr>
        <w:spacing w:after="0" w:line="360" w:lineRule="auto"/>
        <w:ind w:right="21"/>
        <w:rPr>
          <w:rFonts w:ascii="Arial" w:hAnsi="Arial" w:cs="Arial"/>
          <w:sz w:val="22"/>
        </w:rPr>
      </w:pPr>
      <w:r w:rsidRPr="00CF76ED">
        <w:rPr>
          <w:rFonts w:ascii="Arial" w:hAnsi="Arial" w:cs="Arial"/>
          <w:sz w:val="22"/>
        </w:rPr>
        <w:t>Procedura obejmuje działania w przypadku uzyskania informacji dotyczącej podejrzenia krzywdzenia dziecka przez pracownika żłobka, zgłoszonej przez rodzica/opiekuna prawnego a także działania w przypadku podejrzenia krzywdzenia dziecka przez pracownika żłobka zgłoszonego przez innego pracownika zatrudnionego przez żłobek.</w:t>
      </w:r>
    </w:p>
    <w:p w:rsidR="00C97D8F" w:rsidRPr="00CF76ED" w:rsidRDefault="00C97D8F" w:rsidP="00C97D8F">
      <w:pPr>
        <w:numPr>
          <w:ilvl w:val="0"/>
          <w:numId w:val="21"/>
        </w:numPr>
        <w:spacing w:after="0" w:line="360" w:lineRule="auto"/>
        <w:ind w:right="21"/>
        <w:rPr>
          <w:rFonts w:ascii="Arial" w:hAnsi="Arial" w:cs="Arial"/>
          <w:sz w:val="22"/>
        </w:rPr>
      </w:pPr>
      <w:r w:rsidRPr="00CF76ED">
        <w:rPr>
          <w:rFonts w:ascii="Arial" w:hAnsi="Arial" w:cs="Arial"/>
          <w:sz w:val="22"/>
        </w:rPr>
        <w:lastRenderedPageBreak/>
        <w:t xml:space="preserve">Każda osoba, która zauważyła, że dziecko jest krzywdzone przez pracownika żłobka jest zobowiązana niezwłocznie powiadomić o tym fakcie Dyrektora żłobka oraz sporządzić notatkę zawierającą dokładny opis zaistniałej sytuacji (załącznik nr 1). </w:t>
      </w:r>
    </w:p>
    <w:p w:rsidR="00C97D8F" w:rsidRPr="00CF76ED" w:rsidRDefault="00C97D8F" w:rsidP="00C97D8F">
      <w:pPr>
        <w:numPr>
          <w:ilvl w:val="0"/>
          <w:numId w:val="21"/>
        </w:numPr>
        <w:spacing w:after="0" w:line="360" w:lineRule="auto"/>
        <w:ind w:right="21"/>
        <w:rPr>
          <w:rFonts w:ascii="Arial" w:hAnsi="Arial" w:cs="Arial"/>
          <w:sz w:val="22"/>
        </w:rPr>
      </w:pPr>
      <w:r w:rsidRPr="00CF76ED">
        <w:rPr>
          <w:rFonts w:ascii="Arial" w:hAnsi="Arial" w:cs="Arial"/>
          <w:sz w:val="22"/>
        </w:rPr>
        <w:t xml:space="preserve">Dyrektor żłobka niezwłocznie przeprowadza rozmowę wyjaśniającą z pracownikiem               w obecności osoby, która poinformowała o zaniedbaniu. W rozmowie może wziąć udział zastępca Dyrektora lub Koordynator. </w:t>
      </w:r>
    </w:p>
    <w:p w:rsidR="00C97D8F" w:rsidRPr="00CF76ED" w:rsidRDefault="00C97D8F" w:rsidP="00C97D8F">
      <w:pPr>
        <w:numPr>
          <w:ilvl w:val="0"/>
          <w:numId w:val="21"/>
        </w:numPr>
        <w:spacing w:after="0" w:line="360" w:lineRule="auto"/>
        <w:ind w:right="21"/>
        <w:rPr>
          <w:rFonts w:ascii="Arial" w:hAnsi="Arial" w:cs="Arial"/>
          <w:sz w:val="22"/>
        </w:rPr>
      </w:pPr>
      <w:r w:rsidRPr="00CF76ED">
        <w:rPr>
          <w:rFonts w:ascii="Arial" w:hAnsi="Arial" w:cs="Arial"/>
          <w:sz w:val="22"/>
        </w:rPr>
        <w:t xml:space="preserve">Z rozmowy należy sporządzić notatkę służbową zawierającą przebieg rozmowy, listę osób w niej uczestniczących, a także wnioski i postanowienia. </w:t>
      </w:r>
    </w:p>
    <w:p w:rsidR="00C97D8F" w:rsidRPr="00CF76ED" w:rsidRDefault="00C97D8F" w:rsidP="00C97D8F">
      <w:pPr>
        <w:numPr>
          <w:ilvl w:val="0"/>
          <w:numId w:val="21"/>
        </w:numPr>
        <w:spacing w:after="0" w:line="360" w:lineRule="auto"/>
        <w:ind w:right="21"/>
        <w:rPr>
          <w:rFonts w:ascii="Arial" w:hAnsi="Arial" w:cs="Arial"/>
          <w:sz w:val="22"/>
        </w:rPr>
      </w:pPr>
      <w:r w:rsidRPr="00CF76ED">
        <w:rPr>
          <w:rFonts w:ascii="Arial" w:hAnsi="Arial" w:cs="Arial"/>
          <w:sz w:val="22"/>
        </w:rPr>
        <w:t xml:space="preserve">W przypadku potwierdzenia, że fakt krzywdzenia dziecka przez pracownika miał miejsce, dyrektor ma możliwość zastosowania środków dyscyplinujących wobec pracownika oraz innych środków przewidzianych w przepisach prawa. </w:t>
      </w:r>
    </w:p>
    <w:p w:rsidR="00C97D8F" w:rsidRPr="00CF76ED" w:rsidRDefault="00C97D8F" w:rsidP="00C97D8F">
      <w:pPr>
        <w:numPr>
          <w:ilvl w:val="0"/>
          <w:numId w:val="21"/>
        </w:numPr>
        <w:spacing w:after="0" w:line="360" w:lineRule="auto"/>
        <w:ind w:right="21"/>
        <w:rPr>
          <w:rFonts w:ascii="Arial" w:hAnsi="Arial" w:cs="Arial"/>
          <w:sz w:val="22"/>
        </w:rPr>
      </w:pPr>
      <w:r w:rsidRPr="00CF76ED">
        <w:rPr>
          <w:rFonts w:ascii="Arial" w:hAnsi="Arial" w:cs="Arial"/>
          <w:sz w:val="22"/>
        </w:rPr>
        <w:t>Samopoczucie i stan dziecka są cały czas monitorowane przez opiekuna grupy posiadającego wiedzę o dziecku.</w:t>
      </w:r>
    </w:p>
    <w:p w:rsidR="00C97D8F" w:rsidRPr="00CF76ED" w:rsidRDefault="00C97D8F" w:rsidP="00C97D8F">
      <w:pPr>
        <w:numPr>
          <w:ilvl w:val="0"/>
          <w:numId w:val="21"/>
        </w:numPr>
        <w:spacing w:after="0" w:line="360" w:lineRule="auto"/>
        <w:ind w:right="21"/>
        <w:rPr>
          <w:rFonts w:ascii="Arial" w:hAnsi="Arial" w:cs="Arial"/>
          <w:sz w:val="22"/>
        </w:rPr>
      </w:pPr>
      <w:r w:rsidRPr="00CF76ED">
        <w:rPr>
          <w:rFonts w:ascii="Arial" w:hAnsi="Arial" w:cs="Arial"/>
          <w:sz w:val="22"/>
        </w:rPr>
        <w:t xml:space="preserve">W przypadku gdy istnieje podejrzenie znęcania fizycznego, psychicznego, wykorzystywania seksualnego lub popełnienia innego przestępstwa na szkodę dziecka, dyrektor niezwłocznie składa prokuratury zawiadomienie o możliwości popełnienia przestępstwa. </w:t>
      </w:r>
    </w:p>
    <w:p w:rsidR="00C97D8F" w:rsidRPr="00CF76ED" w:rsidRDefault="00C97D8F" w:rsidP="00C97D8F">
      <w:pPr>
        <w:numPr>
          <w:ilvl w:val="0"/>
          <w:numId w:val="21"/>
        </w:numPr>
        <w:spacing w:after="0" w:line="360" w:lineRule="auto"/>
        <w:ind w:right="21"/>
        <w:rPr>
          <w:rFonts w:ascii="Arial" w:hAnsi="Arial" w:cs="Arial"/>
          <w:sz w:val="22"/>
        </w:rPr>
      </w:pPr>
      <w:r w:rsidRPr="00CF76ED">
        <w:rPr>
          <w:rFonts w:ascii="Arial" w:hAnsi="Arial" w:cs="Arial"/>
          <w:sz w:val="22"/>
        </w:rPr>
        <w:t>Dyrektor wyjaśniając sprawę podejmuje następujące działania:</w:t>
      </w:r>
    </w:p>
    <w:p w:rsidR="00C97D8F" w:rsidRPr="00CF76ED" w:rsidRDefault="00C97D8F" w:rsidP="00C97D8F">
      <w:pPr>
        <w:numPr>
          <w:ilvl w:val="2"/>
          <w:numId w:val="17"/>
        </w:numPr>
        <w:spacing w:after="0" w:line="360" w:lineRule="auto"/>
        <w:ind w:right="21"/>
        <w:rPr>
          <w:rFonts w:ascii="Arial" w:hAnsi="Arial" w:cs="Arial"/>
          <w:sz w:val="22"/>
        </w:rPr>
      </w:pPr>
      <w:r w:rsidRPr="00CF76ED">
        <w:rPr>
          <w:rFonts w:ascii="Arial" w:hAnsi="Arial" w:cs="Arial"/>
          <w:sz w:val="22"/>
        </w:rPr>
        <w:t>wzywa do placówki rodziców/ opiekunów prawnych i informuje ich o zaistniałej sytuacji oraz o krokach podjętych przez żłobek,</w:t>
      </w:r>
    </w:p>
    <w:p w:rsidR="00C97D8F" w:rsidRPr="00CF76ED" w:rsidRDefault="00C97D8F" w:rsidP="00C97D8F">
      <w:pPr>
        <w:numPr>
          <w:ilvl w:val="2"/>
          <w:numId w:val="17"/>
        </w:numPr>
        <w:spacing w:after="0" w:line="360" w:lineRule="auto"/>
        <w:ind w:right="21"/>
        <w:rPr>
          <w:rFonts w:ascii="Arial" w:hAnsi="Arial" w:cs="Arial"/>
          <w:sz w:val="22"/>
        </w:rPr>
      </w:pPr>
      <w:r w:rsidRPr="00CF76ED">
        <w:rPr>
          <w:rFonts w:ascii="Arial" w:hAnsi="Arial" w:cs="Arial"/>
          <w:sz w:val="22"/>
        </w:rPr>
        <w:t>opracowuje wraz z rodzicami plan pomocy dziecku,</w:t>
      </w:r>
    </w:p>
    <w:p w:rsidR="00C97D8F" w:rsidRPr="00CF76ED" w:rsidRDefault="00C97D8F" w:rsidP="00C97D8F">
      <w:pPr>
        <w:numPr>
          <w:ilvl w:val="2"/>
          <w:numId w:val="17"/>
        </w:numPr>
        <w:spacing w:after="0" w:line="360" w:lineRule="auto"/>
        <w:ind w:right="21"/>
        <w:rPr>
          <w:rFonts w:ascii="Arial" w:hAnsi="Arial" w:cs="Arial"/>
          <w:sz w:val="22"/>
        </w:rPr>
      </w:pPr>
      <w:r w:rsidRPr="00CF76ED">
        <w:rPr>
          <w:rFonts w:ascii="Arial" w:hAnsi="Arial" w:cs="Arial"/>
          <w:sz w:val="22"/>
        </w:rPr>
        <w:t xml:space="preserve">sporządza ze spotkania notatkę. </w:t>
      </w:r>
    </w:p>
    <w:p w:rsidR="00C97D8F" w:rsidRPr="00CF76ED" w:rsidRDefault="00C97D8F" w:rsidP="00C97D8F">
      <w:pPr>
        <w:spacing w:after="0" w:line="360" w:lineRule="auto"/>
        <w:ind w:left="959" w:right="21" w:firstLine="0"/>
        <w:rPr>
          <w:rFonts w:ascii="Arial" w:hAnsi="Arial" w:cs="Arial"/>
          <w:sz w:val="22"/>
        </w:rPr>
      </w:pPr>
    </w:p>
    <w:p w:rsidR="00C97D8F" w:rsidRPr="00CF76ED" w:rsidRDefault="00C97D8F" w:rsidP="00C97D8F">
      <w:pPr>
        <w:spacing w:after="0" w:line="360" w:lineRule="auto"/>
        <w:ind w:left="959" w:right="21" w:firstLine="0"/>
        <w:jc w:val="center"/>
        <w:rPr>
          <w:rFonts w:ascii="Arial" w:hAnsi="Arial" w:cs="Arial"/>
          <w:sz w:val="22"/>
        </w:rPr>
      </w:pPr>
      <w:r w:rsidRPr="00CF76ED">
        <w:rPr>
          <w:rFonts w:ascii="Arial" w:hAnsi="Arial" w:cs="Arial"/>
          <w:sz w:val="22"/>
        </w:rPr>
        <w:t>§7</w:t>
      </w:r>
    </w:p>
    <w:p w:rsidR="00C97D8F" w:rsidRPr="00CF76ED" w:rsidRDefault="00C97D8F" w:rsidP="00C97D8F">
      <w:pPr>
        <w:spacing w:after="0" w:line="360" w:lineRule="auto"/>
        <w:ind w:left="1275" w:right="388" w:hanging="10"/>
        <w:jc w:val="center"/>
        <w:rPr>
          <w:rFonts w:ascii="Arial" w:hAnsi="Arial" w:cs="Arial"/>
          <w:b/>
          <w:sz w:val="22"/>
        </w:rPr>
      </w:pPr>
      <w:r w:rsidRPr="00CF76ED">
        <w:rPr>
          <w:rFonts w:ascii="Arial" w:hAnsi="Arial" w:cs="Arial"/>
          <w:b/>
          <w:sz w:val="22"/>
        </w:rPr>
        <w:t>Rozdział IV- Zasady ochrony danych osobowych dziecka</w:t>
      </w:r>
    </w:p>
    <w:p w:rsidR="00C97D8F" w:rsidRPr="00CF76ED" w:rsidRDefault="00C97D8F" w:rsidP="00C97D8F">
      <w:pPr>
        <w:spacing w:after="0" w:line="360" w:lineRule="auto"/>
        <w:ind w:left="1275" w:right="388" w:hanging="10"/>
        <w:rPr>
          <w:rFonts w:ascii="Arial" w:hAnsi="Arial" w:cs="Arial"/>
          <w:b/>
          <w:sz w:val="22"/>
        </w:rPr>
      </w:pPr>
    </w:p>
    <w:p w:rsidR="00C97D8F" w:rsidRPr="00CF76ED" w:rsidRDefault="00C97D8F" w:rsidP="00C97D8F">
      <w:pPr>
        <w:spacing w:after="0" w:line="360" w:lineRule="auto"/>
        <w:ind w:left="1340" w:right="72" w:hanging="75"/>
        <w:jc w:val="left"/>
        <w:rPr>
          <w:rFonts w:ascii="Arial" w:hAnsi="Arial" w:cs="Arial"/>
          <w:sz w:val="22"/>
        </w:rPr>
      </w:pPr>
      <w:r w:rsidRPr="00CF76ED">
        <w:rPr>
          <w:rFonts w:ascii="Arial" w:hAnsi="Arial" w:cs="Arial"/>
          <w:sz w:val="22"/>
        </w:rPr>
        <w:t>Dane osobowe dziecka podlegają ochronie na zasadach określonych w Rozporządzeniu Parlamentu Europejskiego i Rady UE 2016/679 z dnia 27 kwietnia 2017r. w sprawie ochrony osób fizycznych w związku z przetwarzaniem danych osobowych i w sprawie swobodnego przepływu takich danych oraz uchylenia dyrektywy 95/46/WE (Ogólne Rozporządzenie o Ochronie Danych) z dnia 27 kwietnia 2016 r. (Dz. Urz. UEL Nr 119, str. 1 ze zm.) oraz w Ustawie z dnia 10 maja 2018r. o ochronie danych osobowych (Dz. U. z 2019. Poz. 1781).</w:t>
      </w:r>
    </w:p>
    <w:p w:rsidR="00C97D8F" w:rsidRPr="00CF76ED" w:rsidRDefault="00C97D8F" w:rsidP="00C97D8F">
      <w:pPr>
        <w:numPr>
          <w:ilvl w:val="0"/>
          <w:numId w:val="4"/>
        </w:numPr>
        <w:spacing w:after="0" w:line="360" w:lineRule="auto"/>
        <w:ind w:right="72" w:hanging="366"/>
        <w:rPr>
          <w:rFonts w:ascii="Arial" w:hAnsi="Arial" w:cs="Arial"/>
          <w:sz w:val="22"/>
        </w:rPr>
      </w:pPr>
      <w:r w:rsidRPr="00CF76ED">
        <w:rPr>
          <w:rFonts w:ascii="Arial" w:hAnsi="Arial" w:cs="Arial"/>
          <w:sz w:val="22"/>
        </w:rPr>
        <w:t>Dostęp do danych osobowych dotyczących dziecka mają wyłącznie osoby, upoważnione do przetwarzania danych osobowych przez Dyrektora Żłobka.</w:t>
      </w:r>
    </w:p>
    <w:p w:rsidR="00C97D8F" w:rsidRPr="00CF76ED" w:rsidRDefault="00C97D8F" w:rsidP="00C97D8F">
      <w:pPr>
        <w:numPr>
          <w:ilvl w:val="0"/>
          <w:numId w:val="4"/>
        </w:numPr>
        <w:spacing w:after="0" w:line="360" w:lineRule="auto"/>
        <w:ind w:right="72" w:hanging="366"/>
        <w:rPr>
          <w:rFonts w:ascii="Arial" w:hAnsi="Arial" w:cs="Arial"/>
          <w:sz w:val="22"/>
        </w:rPr>
      </w:pPr>
      <w:r w:rsidRPr="00CF76ED">
        <w:rPr>
          <w:rFonts w:ascii="Arial" w:hAnsi="Arial" w:cs="Arial"/>
          <w:sz w:val="22"/>
        </w:rPr>
        <w:t xml:space="preserve">Upoważnienie do przetwarzania danych osobowych określa konkretny zakres danych osobowych oraz rodzaj operacji, które na tych danych mogą być wykonywane. </w:t>
      </w:r>
    </w:p>
    <w:p w:rsidR="00C97D8F" w:rsidRPr="00CF76ED" w:rsidRDefault="00C97D8F" w:rsidP="00C97D8F">
      <w:pPr>
        <w:spacing w:after="0" w:line="360" w:lineRule="auto"/>
        <w:ind w:left="2314" w:right="72" w:firstLine="0"/>
        <w:rPr>
          <w:rFonts w:ascii="Arial" w:hAnsi="Arial" w:cs="Arial"/>
          <w:sz w:val="22"/>
        </w:rPr>
      </w:pPr>
    </w:p>
    <w:p w:rsidR="00C97D8F" w:rsidRPr="00CF76ED" w:rsidRDefault="00C97D8F" w:rsidP="00C97D8F">
      <w:pPr>
        <w:spacing w:after="0" w:line="360" w:lineRule="auto"/>
        <w:ind w:left="959" w:right="21" w:firstLine="0"/>
        <w:jc w:val="center"/>
        <w:rPr>
          <w:rFonts w:ascii="Arial" w:hAnsi="Arial" w:cs="Arial"/>
          <w:sz w:val="22"/>
        </w:rPr>
      </w:pPr>
      <w:r w:rsidRPr="00CF76ED">
        <w:rPr>
          <w:rFonts w:ascii="Arial" w:hAnsi="Arial" w:cs="Arial"/>
          <w:sz w:val="22"/>
        </w:rPr>
        <w:t>§8</w:t>
      </w:r>
    </w:p>
    <w:p w:rsidR="00C97D8F" w:rsidRPr="00CF76ED" w:rsidRDefault="00C97D8F" w:rsidP="00C97D8F">
      <w:pPr>
        <w:numPr>
          <w:ilvl w:val="2"/>
          <w:numId w:val="7"/>
        </w:numPr>
        <w:spacing w:after="0" w:line="360" w:lineRule="auto"/>
        <w:ind w:right="72"/>
        <w:rPr>
          <w:rFonts w:ascii="Arial" w:hAnsi="Arial" w:cs="Arial"/>
          <w:sz w:val="22"/>
        </w:rPr>
      </w:pPr>
      <w:r w:rsidRPr="00CF76ED">
        <w:rPr>
          <w:rFonts w:ascii="Arial" w:hAnsi="Arial" w:cs="Arial"/>
          <w:sz w:val="22"/>
        </w:rPr>
        <w:lastRenderedPageBreak/>
        <w:t xml:space="preserve">Każda osoba upoważniona do przetwarzania danych  mają obowiązek zachowania                w tajemnicy danych osobowych, które przetwarza oraz sposobów ich zabezpieczenia </w:t>
      </w:r>
    </w:p>
    <w:p w:rsidR="00C97D8F" w:rsidRPr="00CF76ED" w:rsidRDefault="00C97D8F" w:rsidP="00C97D8F">
      <w:pPr>
        <w:numPr>
          <w:ilvl w:val="2"/>
          <w:numId w:val="7"/>
        </w:numPr>
        <w:spacing w:after="0" w:line="360" w:lineRule="auto"/>
        <w:ind w:right="72"/>
        <w:rPr>
          <w:rFonts w:ascii="Arial" w:hAnsi="Arial" w:cs="Arial"/>
          <w:sz w:val="22"/>
        </w:rPr>
      </w:pPr>
      <w:r w:rsidRPr="00CF76ED">
        <w:rPr>
          <w:rFonts w:ascii="Arial" w:hAnsi="Arial" w:cs="Arial"/>
          <w:sz w:val="22"/>
        </w:rPr>
        <w:t>Pracownik nie udostępnia przedstawicielom mediów informacji o dziecku ani o jego rodzicach.</w:t>
      </w:r>
    </w:p>
    <w:p w:rsidR="00C97D8F" w:rsidRPr="00CF76ED" w:rsidRDefault="00C97D8F" w:rsidP="00C97D8F">
      <w:pPr>
        <w:numPr>
          <w:ilvl w:val="2"/>
          <w:numId w:val="7"/>
        </w:numPr>
        <w:spacing w:after="0" w:line="360" w:lineRule="auto"/>
        <w:ind w:right="72"/>
        <w:rPr>
          <w:rFonts w:ascii="Arial" w:hAnsi="Arial" w:cs="Arial"/>
          <w:sz w:val="22"/>
        </w:rPr>
      </w:pPr>
      <w:r w:rsidRPr="00CF76ED">
        <w:rPr>
          <w:rFonts w:ascii="Arial" w:hAnsi="Arial" w:cs="Arial"/>
          <w:sz w:val="22"/>
        </w:rPr>
        <w:t>Pracownik nie kontaktuje przedstawicieli mediów z dzieckiem ani z jego rodzicami.</w:t>
      </w:r>
    </w:p>
    <w:p w:rsidR="00C97D8F" w:rsidRPr="00CF76ED" w:rsidRDefault="00C97D8F" w:rsidP="00C97D8F">
      <w:pPr>
        <w:numPr>
          <w:ilvl w:val="2"/>
          <w:numId w:val="7"/>
        </w:numPr>
        <w:spacing w:after="0" w:line="360" w:lineRule="auto"/>
        <w:ind w:right="72"/>
        <w:rPr>
          <w:rFonts w:ascii="Arial" w:hAnsi="Arial" w:cs="Arial"/>
          <w:sz w:val="22"/>
        </w:rPr>
      </w:pPr>
      <w:r w:rsidRPr="00CF76ED">
        <w:rPr>
          <w:rFonts w:ascii="Arial" w:hAnsi="Arial" w:cs="Arial"/>
          <w:sz w:val="22"/>
        </w:rPr>
        <w:t>Dyrektor Żłobka decyduje w spawach kontaktu z mediami oraz innymi instytucjami.</w:t>
      </w:r>
    </w:p>
    <w:p w:rsidR="00C97D8F" w:rsidRPr="00CF76ED" w:rsidRDefault="00C97D8F" w:rsidP="00C97D8F">
      <w:pPr>
        <w:spacing w:after="0" w:line="360" w:lineRule="auto"/>
        <w:ind w:left="1440" w:right="21" w:firstLine="0"/>
        <w:rPr>
          <w:rFonts w:ascii="Arial" w:hAnsi="Arial" w:cs="Arial"/>
          <w:sz w:val="22"/>
        </w:rPr>
      </w:pPr>
    </w:p>
    <w:p w:rsidR="00C97D8F" w:rsidRPr="00CF76ED" w:rsidRDefault="00C97D8F" w:rsidP="00C97D8F">
      <w:pPr>
        <w:spacing w:after="0" w:line="360" w:lineRule="auto"/>
        <w:ind w:left="1440" w:right="21" w:firstLine="0"/>
        <w:jc w:val="center"/>
        <w:rPr>
          <w:rFonts w:ascii="Arial" w:hAnsi="Arial" w:cs="Arial"/>
          <w:sz w:val="22"/>
        </w:rPr>
      </w:pPr>
      <w:r w:rsidRPr="00CF76ED">
        <w:rPr>
          <w:rFonts w:ascii="Arial" w:hAnsi="Arial" w:cs="Arial"/>
          <w:sz w:val="22"/>
        </w:rPr>
        <w:t>§9</w:t>
      </w:r>
    </w:p>
    <w:p w:rsidR="00C97D8F" w:rsidRPr="00CF76ED" w:rsidRDefault="00C97D8F" w:rsidP="00C97D8F">
      <w:pPr>
        <w:spacing w:after="0" w:line="360" w:lineRule="auto"/>
        <w:ind w:left="959" w:right="21" w:firstLine="0"/>
        <w:rPr>
          <w:rFonts w:ascii="Arial" w:hAnsi="Arial" w:cs="Arial"/>
          <w:sz w:val="22"/>
        </w:rPr>
      </w:pPr>
      <w:r w:rsidRPr="00CF76ED">
        <w:rPr>
          <w:rFonts w:ascii="Arial" w:hAnsi="Arial" w:cs="Arial"/>
          <w:sz w:val="22"/>
        </w:rPr>
        <w:t xml:space="preserve">Pracownik żłobka po wcześniejszym poinformowaniu dyrektora żłobka może wykorzystać informacje o dziecku w celach szkoleniowych lub edukacyjnych wyłącznie z zachowaniem anonimowości dziecka oraz w sposób uniemożliwiający identyfikację dziecka. </w:t>
      </w:r>
    </w:p>
    <w:p w:rsidR="00C97D8F" w:rsidRPr="00CF76ED" w:rsidRDefault="00C97D8F" w:rsidP="00C97D8F">
      <w:pPr>
        <w:spacing w:after="0" w:line="360" w:lineRule="auto"/>
        <w:ind w:left="959" w:right="21" w:firstLine="0"/>
        <w:rPr>
          <w:rFonts w:ascii="Arial" w:hAnsi="Arial" w:cs="Arial"/>
          <w:sz w:val="22"/>
        </w:rPr>
      </w:pPr>
    </w:p>
    <w:p w:rsidR="00C97D8F" w:rsidRPr="00CF76ED" w:rsidRDefault="00C97D8F" w:rsidP="00C97D8F">
      <w:pPr>
        <w:spacing w:after="0" w:line="360" w:lineRule="auto"/>
        <w:ind w:left="959" w:right="21" w:firstLine="0"/>
        <w:jc w:val="center"/>
        <w:rPr>
          <w:rFonts w:ascii="Arial" w:hAnsi="Arial" w:cs="Arial"/>
          <w:sz w:val="22"/>
        </w:rPr>
      </w:pPr>
      <w:r w:rsidRPr="00CF76ED">
        <w:rPr>
          <w:rFonts w:ascii="Arial" w:hAnsi="Arial" w:cs="Arial"/>
          <w:sz w:val="22"/>
        </w:rPr>
        <w:t>§10</w:t>
      </w:r>
    </w:p>
    <w:p w:rsidR="00C97D8F" w:rsidRPr="00CF76ED" w:rsidRDefault="00C97D8F" w:rsidP="00C97D8F">
      <w:pPr>
        <w:spacing w:after="0" w:line="360" w:lineRule="auto"/>
        <w:ind w:left="959" w:right="21" w:firstLine="0"/>
        <w:rPr>
          <w:rFonts w:ascii="Arial" w:hAnsi="Arial" w:cs="Arial"/>
          <w:sz w:val="22"/>
        </w:rPr>
      </w:pPr>
    </w:p>
    <w:p w:rsidR="00C97D8F" w:rsidRPr="00CF76ED" w:rsidRDefault="00C97D8F" w:rsidP="00C97D8F">
      <w:pPr>
        <w:numPr>
          <w:ilvl w:val="1"/>
          <w:numId w:val="19"/>
        </w:numPr>
        <w:spacing w:after="0" w:line="360" w:lineRule="auto"/>
        <w:ind w:right="21"/>
        <w:rPr>
          <w:rFonts w:ascii="Arial" w:hAnsi="Arial" w:cs="Arial"/>
          <w:sz w:val="22"/>
        </w:rPr>
      </w:pPr>
      <w:r w:rsidRPr="00CF76ED">
        <w:rPr>
          <w:rFonts w:ascii="Arial" w:hAnsi="Arial" w:cs="Arial"/>
          <w:sz w:val="22"/>
        </w:rPr>
        <w:t xml:space="preserve">W celu realizacji materiału medialnego można udostępnić mediom wybrane pomieszczenia żłobka. Decyzje w sprawie udostępnienia pomieszczenia podejmuje dyrektor. </w:t>
      </w:r>
    </w:p>
    <w:p w:rsidR="00C97D8F" w:rsidRPr="00CF76ED" w:rsidRDefault="00C97D8F" w:rsidP="00C97D8F">
      <w:pPr>
        <w:numPr>
          <w:ilvl w:val="1"/>
          <w:numId w:val="19"/>
        </w:numPr>
        <w:spacing w:after="0" w:line="360" w:lineRule="auto"/>
        <w:ind w:right="21"/>
        <w:rPr>
          <w:rFonts w:ascii="Arial" w:hAnsi="Arial" w:cs="Arial"/>
          <w:sz w:val="22"/>
        </w:rPr>
      </w:pPr>
      <w:r w:rsidRPr="00CF76ED">
        <w:rPr>
          <w:rFonts w:ascii="Arial" w:hAnsi="Arial" w:cs="Arial"/>
          <w:sz w:val="22"/>
        </w:rPr>
        <w:t xml:space="preserve">Dyrektor żłobka poleca pracownikom żłobka przygotować wybrane pomieszczenia                     w celu realizacji materiału medialnego w taki sposób, by uniemożliwić filmowanie przebywających na terenie żłobka dzieci. </w:t>
      </w:r>
    </w:p>
    <w:p w:rsidR="00C97D8F" w:rsidRPr="00CF76ED" w:rsidRDefault="00C97D8F" w:rsidP="00C97D8F">
      <w:pPr>
        <w:spacing w:after="0" w:line="360" w:lineRule="auto"/>
        <w:ind w:left="0" w:right="21" w:firstLine="0"/>
        <w:jc w:val="center"/>
        <w:rPr>
          <w:rFonts w:ascii="Arial" w:hAnsi="Arial" w:cs="Arial"/>
          <w:sz w:val="22"/>
        </w:rPr>
      </w:pPr>
      <w:r w:rsidRPr="00CF76ED">
        <w:rPr>
          <w:rFonts w:ascii="Arial" w:hAnsi="Arial" w:cs="Arial"/>
          <w:sz w:val="22"/>
        </w:rPr>
        <w:t>§11</w:t>
      </w:r>
    </w:p>
    <w:p w:rsidR="00C97D8F" w:rsidRPr="00CF76ED" w:rsidRDefault="00C97D8F" w:rsidP="00C97D8F">
      <w:pPr>
        <w:spacing w:after="0" w:line="360" w:lineRule="auto"/>
        <w:ind w:left="1275" w:right="654" w:hanging="10"/>
        <w:jc w:val="center"/>
        <w:rPr>
          <w:rFonts w:ascii="Arial" w:hAnsi="Arial" w:cs="Arial"/>
          <w:b/>
          <w:sz w:val="22"/>
        </w:rPr>
      </w:pPr>
      <w:r w:rsidRPr="00CF76ED">
        <w:rPr>
          <w:rFonts w:ascii="Arial" w:hAnsi="Arial" w:cs="Arial"/>
          <w:b/>
          <w:sz w:val="22"/>
        </w:rPr>
        <w:t>Rozdział V- Zasady ochrony wizerunku dziecka</w:t>
      </w:r>
    </w:p>
    <w:p w:rsidR="00C97D8F" w:rsidRPr="00CF76ED" w:rsidRDefault="00C97D8F" w:rsidP="00C97D8F">
      <w:pPr>
        <w:spacing w:after="0" w:line="360" w:lineRule="auto"/>
        <w:ind w:left="1275" w:right="654" w:hanging="10"/>
        <w:jc w:val="center"/>
        <w:rPr>
          <w:rFonts w:ascii="Arial" w:hAnsi="Arial" w:cs="Arial"/>
          <w:sz w:val="22"/>
        </w:rPr>
      </w:pPr>
    </w:p>
    <w:p w:rsidR="00C97D8F" w:rsidRPr="00CF76ED" w:rsidRDefault="00C97D8F" w:rsidP="00C97D8F">
      <w:pPr>
        <w:numPr>
          <w:ilvl w:val="0"/>
          <w:numId w:val="6"/>
        </w:numPr>
        <w:spacing w:after="0" w:line="360" w:lineRule="auto"/>
        <w:ind w:right="79" w:hanging="366"/>
        <w:rPr>
          <w:rFonts w:ascii="Arial" w:hAnsi="Arial" w:cs="Arial"/>
          <w:sz w:val="22"/>
        </w:rPr>
      </w:pPr>
      <w:r w:rsidRPr="00CF76ED">
        <w:rPr>
          <w:rFonts w:ascii="Arial" w:hAnsi="Arial" w:cs="Arial"/>
          <w:sz w:val="22"/>
        </w:rPr>
        <w:t>Uznając prawo dziecka do poszanowania jego dóbr osobistych, Żłobek zapewnia ochronę wizerunku dziecka.</w:t>
      </w:r>
    </w:p>
    <w:p w:rsidR="00C97D8F" w:rsidRPr="00CF76ED" w:rsidRDefault="00C97D8F" w:rsidP="00C97D8F">
      <w:pPr>
        <w:numPr>
          <w:ilvl w:val="0"/>
          <w:numId w:val="6"/>
        </w:numPr>
        <w:spacing w:after="0" w:line="360" w:lineRule="auto"/>
        <w:ind w:right="79" w:hanging="366"/>
        <w:rPr>
          <w:rFonts w:ascii="Arial" w:hAnsi="Arial" w:cs="Arial"/>
          <w:sz w:val="22"/>
        </w:rPr>
      </w:pPr>
      <w:r w:rsidRPr="00CF76ED">
        <w:rPr>
          <w:rFonts w:ascii="Arial" w:hAnsi="Arial" w:cs="Arial"/>
          <w:sz w:val="22"/>
        </w:rPr>
        <w:t>Wizerunek dziecka nie może być użyty w formie lub publikacji obraźliwej dla dziecka lub naruszać w inny sposób dóbr osobistych dziecka.</w:t>
      </w:r>
    </w:p>
    <w:p w:rsidR="00C97D8F" w:rsidRPr="00CF76ED" w:rsidRDefault="00C97D8F" w:rsidP="00C97D8F">
      <w:pPr>
        <w:spacing w:after="0" w:line="360" w:lineRule="auto"/>
        <w:ind w:left="833" w:right="21" w:firstLine="0"/>
        <w:jc w:val="center"/>
        <w:rPr>
          <w:rFonts w:ascii="Arial" w:hAnsi="Arial" w:cs="Arial"/>
          <w:sz w:val="22"/>
        </w:rPr>
      </w:pPr>
      <w:r w:rsidRPr="00CF76ED">
        <w:rPr>
          <w:rFonts w:ascii="Arial" w:hAnsi="Arial" w:cs="Arial"/>
          <w:sz w:val="22"/>
        </w:rPr>
        <w:t>§12</w:t>
      </w:r>
    </w:p>
    <w:p w:rsidR="00C97D8F" w:rsidRPr="00CF76ED" w:rsidRDefault="00C97D8F" w:rsidP="00C97D8F">
      <w:pPr>
        <w:numPr>
          <w:ilvl w:val="0"/>
          <w:numId w:val="1"/>
        </w:numPr>
        <w:spacing w:after="0" w:line="360" w:lineRule="auto"/>
        <w:ind w:right="21"/>
        <w:rPr>
          <w:rFonts w:ascii="Arial" w:hAnsi="Arial" w:cs="Arial"/>
          <w:sz w:val="22"/>
        </w:rPr>
      </w:pPr>
      <w:r w:rsidRPr="00CF76ED">
        <w:rPr>
          <w:rFonts w:ascii="Arial" w:hAnsi="Arial" w:cs="Arial"/>
          <w:sz w:val="22"/>
        </w:rPr>
        <w:t>Utrwalanie i wykorzystywanie wizerunku dziecka dla potrzeb działalności Żłobka wymaga pisemnej zgody rodziców/opiekunów dziecka.</w:t>
      </w:r>
    </w:p>
    <w:p w:rsidR="00C97D8F" w:rsidRPr="00CF76ED" w:rsidRDefault="00C97D8F" w:rsidP="00C97D8F">
      <w:pPr>
        <w:numPr>
          <w:ilvl w:val="0"/>
          <w:numId w:val="1"/>
        </w:numPr>
        <w:spacing w:after="0" w:line="360" w:lineRule="auto"/>
        <w:ind w:right="21" w:hanging="366"/>
        <w:rPr>
          <w:rFonts w:ascii="Arial" w:hAnsi="Arial" w:cs="Arial"/>
          <w:sz w:val="22"/>
        </w:rPr>
      </w:pPr>
      <w:r w:rsidRPr="00CF76ED">
        <w:rPr>
          <w:rFonts w:ascii="Arial" w:hAnsi="Arial" w:cs="Arial"/>
          <w:sz w:val="22"/>
        </w:rPr>
        <w:t>Pracownikowi nie wolno umożliwiać osobom trzecim utrwalania wizerunku dziecka,                w szczególności jego fotografowania lub filmowania, bez pisemnej zgody rodzica dziecka.</w:t>
      </w:r>
    </w:p>
    <w:p w:rsidR="00C97D8F" w:rsidRPr="00CF76ED" w:rsidRDefault="00C97D8F" w:rsidP="00C97D8F">
      <w:pPr>
        <w:numPr>
          <w:ilvl w:val="0"/>
          <w:numId w:val="1"/>
        </w:numPr>
        <w:spacing w:after="0" w:line="360" w:lineRule="auto"/>
        <w:ind w:right="21" w:hanging="366"/>
        <w:rPr>
          <w:rFonts w:ascii="Arial" w:hAnsi="Arial" w:cs="Arial"/>
          <w:sz w:val="22"/>
        </w:rPr>
      </w:pPr>
      <w:r w:rsidRPr="00CF76ED">
        <w:rPr>
          <w:rFonts w:ascii="Arial" w:hAnsi="Arial" w:cs="Arial"/>
          <w:sz w:val="22"/>
        </w:rPr>
        <w:t>Dyrektor, za zgodą rodziców, może umożliwić osobom trzecim fotografowanie lub filmowanie dzieci, w celach działalności Żłobka.</w:t>
      </w:r>
    </w:p>
    <w:p w:rsidR="00C97D8F" w:rsidRDefault="00C97D8F" w:rsidP="00C97D8F">
      <w:pPr>
        <w:numPr>
          <w:ilvl w:val="0"/>
          <w:numId w:val="1"/>
        </w:numPr>
        <w:spacing w:after="0" w:line="360" w:lineRule="auto"/>
        <w:ind w:right="21" w:hanging="366"/>
        <w:rPr>
          <w:rFonts w:ascii="Arial" w:hAnsi="Arial" w:cs="Arial"/>
          <w:sz w:val="22"/>
        </w:rPr>
      </w:pPr>
      <w:r w:rsidRPr="00CF76ED">
        <w:rPr>
          <w:rFonts w:ascii="Arial" w:hAnsi="Arial" w:cs="Arial"/>
          <w:sz w:val="22"/>
        </w:rPr>
        <w:t>Jeżeli wizerunek dziecka stanowi jedynie szczegół całości, w szczególności takiej jak zgromadzenie, krajobraz lub publiczna impreza, zgoda rodzica na utrwalanie wizerunku dziecka nie jest wymagana.</w:t>
      </w:r>
    </w:p>
    <w:p w:rsidR="00677D64" w:rsidRDefault="00677D64" w:rsidP="00677D64">
      <w:pPr>
        <w:spacing w:after="0" w:line="360" w:lineRule="auto"/>
        <w:ind w:right="21"/>
        <w:rPr>
          <w:rFonts w:ascii="Arial" w:hAnsi="Arial" w:cs="Arial"/>
          <w:sz w:val="22"/>
        </w:rPr>
      </w:pPr>
    </w:p>
    <w:p w:rsidR="00677D64" w:rsidRPr="00CF76ED" w:rsidRDefault="00677D64" w:rsidP="00677D64">
      <w:pPr>
        <w:spacing w:after="0" w:line="360" w:lineRule="auto"/>
        <w:ind w:right="21"/>
        <w:rPr>
          <w:rFonts w:ascii="Arial" w:hAnsi="Arial" w:cs="Arial"/>
          <w:sz w:val="22"/>
        </w:rPr>
      </w:pPr>
    </w:p>
    <w:p w:rsidR="00C97D8F" w:rsidRPr="00CF76ED" w:rsidRDefault="00C97D8F" w:rsidP="00C97D8F">
      <w:pPr>
        <w:spacing w:after="0" w:line="360" w:lineRule="auto"/>
        <w:ind w:left="833" w:right="21" w:firstLine="0"/>
        <w:jc w:val="center"/>
        <w:rPr>
          <w:rFonts w:ascii="Arial" w:hAnsi="Arial" w:cs="Arial"/>
          <w:sz w:val="22"/>
        </w:rPr>
      </w:pPr>
      <w:r w:rsidRPr="00CF76ED">
        <w:rPr>
          <w:rFonts w:ascii="Arial" w:hAnsi="Arial" w:cs="Arial"/>
          <w:sz w:val="22"/>
        </w:rPr>
        <w:lastRenderedPageBreak/>
        <w:t>§13</w:t>
      </w:r>
    </w:p>
    <w:p w:rsidR="00C97D8F" w:rsidRPr="00CF76ED" w:rsidRDefault="00C97D8F" w:rsidP="00C97D8F">
      <w:pPr>
        <w:spacing w:after="0" w:line="360" w:lineRule="auto"/>
        <w:ind w:left="833" w:right="21" w:firstLine="0"/>
        <w:jc w:val="center"/>
        <w:rPr>
          <w:rFonts w:ascii="Arial" w:hAnsi="Arial" w:cs="Arial"/>
          <w:b/>
          <w:sz w:val="22"/>
        </w:rPr>
      </w:pPr>
      <w:r w:rsidRPr="00CF76ED">
        <w:rPr>
          <w:rFonts w:ascii="Arial" w:hAnsi="Arial" w:cs="Arial"/>
          <w:b/>
          <w:sz w:val="22"/>
        </w:rPr>
        <w:t>Rozdział VI- Monitoring stosowania Polityki</w:t>
      </w:r>
    </w:p>
    <w:p w:rsidR="00C97D8F" w:rsidRPr="00CF76ED" w:rsidRDefault="00C97D8F" w:rsidP="00C97D8F">
      <w:pPr>
        <w:spacing w:after="0" w:line="360" w:lineRule="auto"/>
        <w:ind w:left="833" w:right="21" w:firstLine="0"/>
        <w:jc w:val="center"/>
        <w:rPr>
          <w:rFonts w:ascii="Arial" w:hAnsi="Arial" w:cs="Arial"/>
          <w:b/>
          <w:sz w:val="22"/>
        </w:rPr>
      </w:pPr>
    </w:p>
    <w:p w:rsidR="00C97D8F" w:rsidRPr="00CF76ED" w:rsidRDefault="00C97D8F" w:rsidP="00C97D8F">
      <w:pPr>
        <w:numPr>
          <w:ilvl w:val="0"/>
          <w:numId w:val="3"/>
        </w:numPr>
        <w:spacing w:after="0" w:line="360" w:lineRule="auto"/>
        <w:ind w:right="21" w:hanging="366"/>
        <w:rPr>
          <w:rFonts w:ascii="Arial" w:hAnsi="Arial" w:cs="Arial"/>
          <w:sz w:val="22"/>
        </w:rPr>
      </w:pPr>
      <w:r w:rsidRPr="00CF76ED">
        <w:rPr>
          <w:rFonts w:ascii="Arial" w:hAnsi="Arial" w:cs="Arial"/>
          <w:sz w:val="22"/>
        </w:rPr>
        <w:t>Dyrektor wyznacza Głównego Koordynatora Polityki oraz wspomagających Koordynatorów Polityki.</w:t>
      </w:r>
    </w:p>
    <w:p w:rsidR="00C97D8F" w:rsidRPr="00CF76ED" w:rsidRDefault="00C97D8F" w:rsidP="00C97D8F">
      <w:pPr>
        <w:numPr>
          <w:ilvl w:val="0"/>
          <w:numId w:val="3"/>
        </w:numPr>
        <w:spacing w:after="0" w:line="360" w:lineRule="auto"/>
        <w:ind w:right="21" w:hanging="366"/>
        <w:rPr>
          <w:rFonts w:ascii="Arial" w:hAnsi="Arial" w:cs="Arial"/>
          <w:sz w:val="22"/>
        </w:rPr>
      </w:pPr>
      <w:r w:rsidRPr="00CF76ED">
        <w:rPr>
          <w:rFonts w:ascii="Arial" w:hAnsi="Arial" w:cs="Arial"/>
          <w:sz w:val="22"/>
        </w:rPr>
        <w:t>Do zadań Koordynatorów Polityki należy:</w:t>
      </w:r>
    </w:p>
    <w:p w:rsidR="00C97D8F" w:rsidRPr="00CF76ED" w:rsidRDefault="00C97D8F" w:rsidP="00C97D8F">
      <w:pPr>
        <w:numPr>
          <w:ilvl w:val="0"/>
          <w:numId w:val="18"/>
        </w:numPr>
        <w:spacing w:after="0" w:line="360" w:lineRule="auto"/>
        <w:ind w:right="21"/>
        <w:rPr>
          <w:rFonts w:ascii="Arial" w:hAnsi="Arial" w:cs="Arial"/>
          <w:sz w:val="22"/>
        </w:rPr>
      </w:pPr>
      <w:r w:rsidRPr="00CF76ED">
        <w:rPr>
          <w:rFonts w:ascii="Arial" w:hAnsi="Arial" w:cs="Arial"/>
          <w:sz w:val="22"/>
        </w:rPr>
        <w:t xml:space="preserve">reagowanie na sygnały naruszenia Polityki, </w:t>
      </w:r>
    </w:p>
    <w:p w:rsidR="00C97D8F" w:rsidRPr="00CF76ED" w:rsidRDefault="00C97D8F" w:rsidP="00C97D8F">
      <w:pPr>
        <w:numPr>
          <w:ilvl w:val="0"/>
          <w:numId w:val="18"/>
        </w:numPr>
        <w:spacing w:after="0" w:line="360" w:lineRule="auto"/>
        <w:ind w:right="3564"/>
        <w:rPr>
          <w:rFonts w:ascii="Arial" w:hAnsi="Arial" w:cs="Arial"/>
          <w:sz w:val="22"/>
        </w:rPr>
      </w:pPr>
      <w:r w:rsidRPr="00CF76ED">
        <w:rPr>
          <w:rFonts w:ascii="Arial" w:hAnsi="Arial" w:cs="Arial"/>
          <w:sz w:val="22"/>
        </w:rPr>
        <w:t xml:space="preserve">przewodniczenie Zespołowi Interwencyjnemu, </w:t>
      </w:r>
    </w:p>
    <w:p w:rsidR="00C97D8F" w:rsidRPr="00CF76ED" w:rsidRDefault="00C97D8F" w:rsidP="00C97D8F">
      <w:pPr>
        <w:numPr>
          <w:ilvl w:val="0"/>
          <w:numId w:val="18"/>
        </w:numPr>
        <w:spacing w:after="0" w:line="360" w:lineRule="auto"/>
        <w:ind w:right="3564"/>
        <w:rPr>
          <w:rFonts w:ascii="Arial" w:hAnsi="Arial" w:cs="Arial"/>
          <w:sz w:val="22"/>
        </w:rPr>
      </w:pPr>
      <w:r w:rsidRPr="00CF76ED">
        <w:rPr>
          <w:rFonts w:ascii="Arial" w:hAnsi="Arial" w:cs="Arial"/>
          <w:sz w:val="22"/>
        </w:rPr>
        <w:t xml:space="preserve">monitorowanie realizacji Polityki, </w:t>
      </w:r>
    </w:p>
    <w:p w:rsidR="00C97D8F" w:rsidRPr="00CF76ED" w:rsidRDefault="00C97D8F" w:rsidP="00C97D8F">
      <w:pPr>
        <w:numPr>
          <w:ilvl w:val="0"/>
          <w:numId w:val="18"/>
        </w:numPr>
        <w:spacing w:after="0" w:line="360" w:lineRule="auto"/>
        <w:ind w:right="3564"/>
        <w:rPr>
          <w:rFonts w:ascii="Arial" w:hAnsi="Arial" w:cs="Arial"/>
          <w:sz w:val="22"/>
        </w:rPr>
      </w:pPr>
      <w:r w:rsidRPr="00CF76ED">
        <w:rPr>
          <w:rFonts w:ascii="Arial" w:hAnsi="Arial" w:cs="Arial"/>
          <w:sz w:val="22"/>
        </w:rPr>
        <w:t>proponowanie zmian w Polityce.</w:t>
      </w:r>
    </w:p>
    <w:p w:rsidR="00C97D8F" w:rsidRPr="00CF76ED" w:rsidRDefault="00C97D8F" w:rsidP="00C97D8F">
      <w:pPr>
        <w:numPr>
          <w:ilvl w:val="0"/>
          <w:numId w:val="3"/>
        </w:numPr>
        <w:spacing w:after="0" w:line="360" w:lineRule="auto"/>
        <w:ind w:right="21" w:hanging="366"/>
        <w:rPr>
          <w:rFonts w:ascii="Arial" w:hAnsi="Arial" w:cs="Arial"/>
          <w:sz w:val="22"/>
        </w:rPr>
      </w:pPr>
      <w:r w:rsidRPr="00CF76ED">
        <w:rPr>
          <w:rFonts w:ascii="Arial" w:hAnsi="Arial" w:cs="Arial"/>
          <w:sz w:val="22"/>
        </w:rPr>
        <w:t xml:space="preserve">Koordynatorzy wspomagający przeprowadzają wśród pracowników (opiekunów, pracowników obsługi i pielęgniarki) oraz rodziców Żłobka ankietę monitorującą poziom realizacji polityki do 31 marca każdego roku. </w:t>
      </w:r>
    </w:p>
    <w:p w:rsidR="00C97D8F" w:rsidRPr="00CF76ED" w:rsidRDefault="00C97D8F" w:rsidP="00C97D8F">
      <w:pPr>
        <w:numPr>
          <w:ilvl w:val="0"/>
          <w:numId w:val="3"/>
        </w:numPr>
        <w:spacing w:after="0" w:line="360" w:lineRule="auto"/>
        <w:ind w:right="21" w:hanging="366"/>
        <w:rPr>
          <w:rFonts w:ascii="Arial" w:hAnsi="Arial" w:cs="Arial"/>
          <w:sz w:val="22"/>
        </w:rPr>
      </w:pPr>
      <w:r w:rsidRPr="00CF76ED">
        <w:rPr>
          <w:rFonts w:ascii="Arial" w:hAnsi="Arial" w:cs="Arial"/>
          <w:sz w:val="22"/>
        </w:rPr>
        <w:t>Koordynatorzy wspomagający opracowują wyniki ankiet i sporządzają na ich podstawie raport z monitoringu wraz z wnioskami w zakresie ewentualnych zmian Polityki, który przekazują Dyrektorowi w terminie do 30 kwietnia każdego roku.</w:t>
      </w:r>
    </w:p>
    <w:p w:rsidR="00C97D8F" w:rsidRPr="00CF76ED" w:rsidRDefault="00C97D8F" w:rsidP="00C97D8F">
      <w:pPr>
        <w:numPr>
          <w:ilvl w:val="0"/>
          <w:numId w:val="3"/>
        </w:numPr>
        <w:spacing w:after="0" w:line="360" w:lineRule="auto"/>
        <w:ind w:right="21" w:hanging="366"/>
        <w:rPr>
          <w:rFonts w:ascii="Arial" w:hAnsi="Arial" w:cs="Arial"/>
          <w:sz w:val="22"/>
        </w:rPr>
      </w:pPr>
      <w:r w:rsidRPr="00CF76ED">
        <w:rPr>
          <w:rFonts w:ascii="Arial" w:hAnsi="Arial" w:cs="Arial"/>
          <w:sz w:val="22"/>
        </w:rPr>
        <w:t>Dyrektor wprowadza do Polityki zmiany w trybie przewidzianym dla wprowadzenia Polityki.</w:t>
      </w:r>
    </w:p>
    <w:p w:rsidR="00C97D8F" w:rsidRPr="00CF76ED" w:rsidRDefault="00C97D8F" w:rsidP="00C97D8F">
      <w:pPr>
        <w:spacing w:after="0" w:line="360" w:lineRule="auto"/>
        <w:ind w:left="1275" w:right="417" w:hanging="10"/>
        <w:rPr>
          <w:rFonts w:ascii="Arial" w:hAnsi="Arial" w:cs="Arial"/>
          <w:sz w:val="22"/>
        </w:rPr>
      </w:pPr>
    </w:p>
    <w:p w:rsidR="00C97D8F" w:rsidRPr="00CF76ED" w:rsidRDefault="00C97D8F" w:rsidP="00C97D8F">
      <w:pPr>
        <w:spacing w:after="0" w:line="360" w:lineRule="auto"/>
        <w:ind w:left="833" w:right="21" w:firstLine="0"/>
        <w:jc w:val="center"/>
        <w:rPr>
          <w:rFonts w:ascii="Arial" w:hAnsi="Arial" w:cs="Arial"/>
          <w:sz w:val="22"/>
        </w:rPr>
      </w:pPr>
      <w:r w:rsidRPr="00CF76ED">
        <w:rPr>
          <w:rFonts w:ascii="Arial" w:hAnsi="Arial" w:cs="Arial"/>
          <w:sz w:val="22"/>
        </w:rPr>
        <w:t>§14</w:t>
      </w:r>
    </w:p>
    <w:p w:rsidR="00C97D8F" w:rsidRPr="00CF76ED" w:rsidRDefault="00C97D8F" w:rsidP="00C97D8F">
      <w:pPr>
        <w:spacing w:after="0" w:line="360" w:lineRule="auto"/>
        <w:ind w:left="1275" w:right="417" w:hanging="10"/>
        <w:jc w:val="center"/>
        <w:rPr>
          <w:rFonts w:ascii="Arial" w:hAnsi="Arial" w:cs="Arial"/>
          <w:b/>
          <w:sz w:val="22"/>
        </w:rPr>
      </w:pPr>
      <w:r w:rsidRPr="00CF76ED">
        <w:rPr>
          <w:rFonts w:ascii="Arial" w:hAnsi="Arial" w:cs="Arial"/>
          <w:b/>
          <w:sz w:val="22"/>
        </w:rPr>
        <w:t>Rozdział VII- Przepisy końcowe</w:t>
      </w:r>
    </w:p>
    <w:p w:rsidR="00C97D8F" w:rsidRPr="00CF76ED" w:rsidRDefault="00C97D8F" w:rsidP="00C97D8F">
      <w:pPr>
        <w:spacing w:after="0" w:line="360" w:lineRule="auto"/>
        <w:ind w:left="1275" w:right="417" w:hanging="10"/>
        <w:rPr>
          <w:rFonts w:ascii="Arial" w:hAnsi="Arial" w:cs="Arial"/>
          <w:b/>
          <w:sz w:val="22"/>
        </w:rPr>
      </w:pPr>
    </w:p>
    <w:p w:rsidR="00C97D8F" w:rsidRPr="00CF76ED" w:rsidRDefault="00C97D8F" w:rsidP="00C97D8F">
      <w:pPr>
        <w:numPr>
          <w:ilvl w:val="0"/>
          <w:numId w:val="2"/>
        </w:numPr>
        <w:spacing w:after="0" w:line="360" w:lineRule="auto"/>
        <w:ind w:right="233" w:hanging="366"/>
        <w:rPr>
          <w:rFonts w:ascii="Arial" w:hAnsi="Arial" w:cs="Arial"/>
          <w:sz w:val="22"/>
        </w:rPr>
      </w:pPr>
      <w:r w:rsidRPr="00CF76ED">
        <w:rPr>
          <w:rFonts w:ascii="Arial" w:hAnsi="Arial" w:cs="Arial"/>
          <w:sz w:val="22"/>
        </w:rPr>
        <w:t xml:space="preserve">Pracownicy mają obowiązek zapoznania się z treścią Polityki i potwierdzenia tego faktu oświadczeniem. Wzór oświadczenia stanowi Załącznik nr 3 do Polityki. </w:t>
      </w:r>
    </w:p>
    <w:p w:rsidR="00C97D8F" w:rsidRPr="00CF76ED" w:rsidRDefault="00C97D8F" w:rsidP="00C97D8F">
      <w:pPr>
        <w:numPr>
          <w:ilvl w:val="0"/>
          <w:numId w:val="2"/>
        </w:numPr>
        <w:spacing w:after="0" w:line="360" w:lineRule="auto"/>
        <w:ind w:right="233" w:hanging="366"/>
        <w:rPr>
          <w:rFonts w:ascii="Arial" w:hAnsi="Arial" w:cs="Arial"/>
          <w:sz w:val="22"/>
        </w:rPr>
      </w:pPr>
      <w:r w:rsidRPr="00CF76ED">
        <w:rPr>
          <w:rFonts w:ascii="Arial" w:hAnsi="Arial" w:cs="Arial"/>
          <w:sz w:val="22"/>
        </w:rPr>
        <w:t xml:space="preserve">Kandydaci do pracy składają oświadczenie o niekaralności za przestępstwa seksualne oraz przestępstwa z użyciem przemocy na szkodę małoletniego. Obowiązek złożenia oświadczenia dotyczy również osób zatrudnionych na umowę zlecenia lub umowę                 o dzieło prowadzących zajęcia z dziećmi, a także praktykantów, ich opiekunów, wolontariuszy oraz bezrobotnych skierowanych do prac społecznie użytecznych, stażysty. Wzór oświadczenia stanowi załącznik nr 4 do Polityki. </w:t>
      </w:r>
    </w:p>
    <w:p w:rsidR="00C97D8F" w:rsidRPr="00CF76ED" w:rsidRDefault="00C97D8F" w:rsidP="00C97D8F">
      <w:pPr>
        <w:spacing w:after="0" w:line="360" w:lineRule="auto"/>
        <w:ind w:left="2300" w:right="233" w:firstLine="0"/>
        <w:rPr>
          <w:rFonts w:ascii="Arial" w:hAnsi="Arial" w:cs="Arial"/>
          <w:sz w:val="22"/>
        </w:rPr>
      </w:pPr>
    </w:p>
    <w:p w:rsidR="00C97D8F" w:rsidRPr="00CF76ED" w:rsidRDefault="00C97D8F" w:rsidP="00C97D8F">
      <w:pPr>
        <w:spacing w:after="0" w:line="360" w:lineRule="auto"/>
        <w:ind w:left="967" w:right="21" w:firstLine="0"/>
        <w:jc w:val="center"/>
        <w:rPr>
          <w:rFonts w:ascii="Arial" w:hAnsi="Arial" w:cs="Arial"/>
          <w:sz w:val="22"/>
        </w:rPr>
      </w:pPr>
      <w:r w:rsidRPr="00CF76ED">
        <w:rPr>
          <w:rFonts w:ascii="Arial" w:hAnsi="Arial" w:cs="Arial"/>
          <w:sz w:val="22"/>
        </w:rPr>
        <w:t>§15</w:t>
      </w:r>
    </w:p>
    <w:p w:rsidR="00C97D8F" w:rsidRPr="00CF76ED" w:rsidRDefault="00C97D8F" w:rsidP="00C97D8F">
      <w:pPr>
        <w:spacing w:after="0" w:line="360" w:lineRule="auto"/>
        <w:ind w:left="973" w:right="21"/>
        <w:rPr>
          <w:rFonts w:ascii="Arial" w:hAnsi="Arial" w:cs="Arial"/>
          <w:sz w:val="22"/>
        </w:rPr>
      </w:pPr>
      <w:r w:rsidRPr="00CF76ED">
        <w:rPr>
          <w:rFonts w:ascii="Arial" w:hAnsi="Arial" w:cs="Arial"/>
          <w:sz w:val="22"/>
        </w:rPr>
        <w:t>l. Polityka wchodzi w życie z dniem jej ogłoszenia.</w:t>
      </w:r>
    </w:p>
    <w:p w:rsidR="00C97D8F" w:rsidRPr="00CF76ED" w:rsidRDefault="00C97D8F" w:rsidP="00C97D8F">
      <w:pPr>
        <w:spacing w:after="0" w:line="360" w:lineRule="auto"/>
        <w:ind w:left="1323" w:right="21" w:hanging="374"/>
        <w:rPr>
          <w:rFonts w:ascii="Arial" w:hAnsi="Arial" w:cs="Arial"/>
          <w:sz w:val="22"/>
        </w:rPr>
      </w:pPr>
      <w:r w:rsidRPr="00CF76ED">
        <w:rPr>
          <w:rFonts w:ascii="Arial" w:hAnsi="Arial" w:cs="Arial"/>
          <w:sz w:val="22"/>
        </w:rPr>
        <w:t>2. Polityka podlega ogłoszeniu poprzez zamieszczenie na stronie internetowej Żłobka:</w:t>
      </w:r>
    </w:p>
    <w:p w:rsidR="00C97D8F" w:rsidRPr="00CF76ED" w:rsidRDefault="00217A85" w:rsidP="004E2B27">
      <w:pPr>
        <w:spacing w:after="0" w:line="360" w:lineRule="auto"/>
        <w:ind w:left="1323" w:right="21" w:hanging="374"/>
        <w:jc w:val="center"/>
        <w:rPr>
          <w:rFonts w:ascii="Arial" w:hAnsi="Arial" w:cs="Arial"/>
          <w:b/>
          <w:sz w:val="22"/>
        </w:rPr>
      </w:pPr>
      <w:r>
        <w:rPr>
          <w:rFonts w:ascii="Arial" w:hAnsi="Arial" w:cs="Arial"/>
          <w:b/>
          <w:sz w:val="22"/>
        </w:rPr>
        <w:t>z</w:t>
      </w:r>
      <w:bookmarkStart w:id="1" w:name="_GoBack"/>
      <w:bookmarkEnd w:id="1"/>
      <w:r w:rsidR="00C97D8F" w:rsidRPr="00CF76ED">
        <w:rPr>
          <w:rFonts w:ascii="Arial" w:hAnsi="Arial" w:cs="Arial"/>
          <w:b/>
          <w:sz w:val="22"/>
        </w:rPr>
        <w:t>lobek</w:t>
      </w:r>
      <w:r>
        <w:rPr>
          <w:rFonts w:ascii="Arial" w:hAnsi="Arial" w:cs="Arial"/>
          <w:b/>
          <w:sz w:val="22"/>
        </w:rPr>
        <w:t>3</w:t>
      </w:r>
      <w:r w:rsidR="00C97D8F" w:rsidRPr="00CF76ED">
        <w:rPr>
          <w:rFonts w:ascii="Arial" w:hAnsi="Arial" w:cs="Arial"/>
          <w:b/>
          <w:sz w:val="22"/>
        </w:rPr>
        <w:t>.walbrzych.pl</w:t>
      </w:r>
    </w:p>
    <w:p w:rsidR="00C97D8F" w:rsidRPr="00CF76ED" w:rsidRDefault="00C97D8F" w:rsidP="00C97D8F">
      <w:pPr>
        <w:spacing w:after="0" w:line="252" w:lineRule="auto"/>
        <w:ind w:left="9062" w:firstLine="0"/>
        <w:jc w:val="center"/>
        <w:rPr>
          <w:rFonts w:ascii="Arial" w:hAnsi="Arial" w:cs="Arial"/>
          <w:b/>
          <w:sz w:val="22"/>
          <w:lang w:eastAsia="pl-PL"/>
        </w:rPr>
      </w:pPr>
    </w:p>
    <w:p w:rsidR="00C97D8F" w:rsidRPr="00CF76ED" w:rsidRDefault="00C97D8F" w:rsidP="00C97D8F">
      <w:pPr>
        <w:spacing w:after="0" w:line="252" w:lineRule="auto"/>
        <w:ind w:left="9062" w:firstLine="0"/>
        <w:rPr>
          <w:rFonts w:ascii="Arial" w:hAnsi="Arial" w:cs="Arial"/>
          <w:sz w:val="22"/>
        </w:rPr>
      </w:pPr>
    </w:p>
    <w:p w:rsidR="00C97D8F" w:rsidRPr="00CF76ED" w:rsidRDefault="00C97D8F" w:rsidP="00C97D8F">
      <w:pPr>
        <w:spacing w:after="0" w:line="252" w:lineRule="auto"/>
        <w:ind w:left="9062" w:firstLine="0"/>
        <w:rPr>
          <w:rFonts w:ascii="Arial" w:hAnsi="Arial" w:cs="Arial"/>
          <w:sz w:val="22"/>
        </w:rPr>
      </w:pPr>
    </w:p>
    <w:p w:rsidR="00C97D8F" w:rsidRPr="00CF76ED" w:rsidRDefault="00C97D8F" w:rsidP="00C97D8F">
      <w:pPr>
        <w:spacing w:after="0" w:line="252" w:lineRule="auto"/>
        <w:ind w:left="9062" w:firstLine="0"/>
        <w:rPr>
          <w:rFonts w:ascii="Arial" w:hAnsi="Arial" w:cs="Arial"/>
          <w:sz w:val="22"/>
        </w:rPr>
      </w:pPr>
    </w:p>
    <w:p w:rsidR="00C97D8F" w:rsidRPr="00CF76ED" w:rsidRDefault="00C97D8F" w:rsidP="00C97D8F">
      <w:pPr>
        <w:spacing w:after="0" w:line="252" w:lineRule="auto"/>
        <w:ind w:left="9062" w:firstLine="0"/>
        <w:rPr>
          <w:rFonts w:ascii="Arial" w:hAnsi="Arial" w:cs="Arial"/>
          <w:sz w:val="22"/>
        </w:rPr>
      </w:pPr>
    </w:p>
    <w:p w:rsidR="00C97D8F" w:rsidRPr="00CF76ED" w:rsidRDefault="00C97D8F" w:rsidP="00C97D8F">
      <w:pPr>
        <w:spacing w:after="0" w:line="252" w:lineRule="auto"/>
        <w:ind w:left="9062" w:firstLine="0"/>
        <w:rPr>
          <w:rFonts w:ascii="Arial" w:hAnsi="Arial" w:cs="Arial"/>
          <w:sz w:val="22"/>
        </w:rPr>
      </w:pPr>
    </w:p>
    <w:p w:rsidR="00C97D8F" w:rsidRDefault="00C97D8F" w:rsidP="00C97D8F">
      <w:pPr>
        <w:tabs>
          <w:tab w:val="center" w:pos="1624"/>
          <w:tab w:val="right" w:pos="9953"/>
        </w:tabs>
        <w:spacing w:after="0" w:line="360" w:lineRule="auto"/>
        <w:ind w:left="0" w:firstLine="0"/>
        <w:rPr>
          <w:rFonts w:ascii="Arial" w:hAnsi="Arial" w:cs="Arial"/>
          <w:sz w:val="22"/>
        </w:rPr>
      </w:pPr>
    </w:p>
    <w:p w:rsidR="00DC436A" w:rsidRPr="00CF76ED" w:rsidRDefault="00DC436A"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Załącznik Nr 1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do Polityki ochrony dzieci przed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krzywdzeniem obowiązującej w Zespole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Żłobków Samorządowych Nr 1 w Wałbrzychu</w:t>
      </w: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4956" w:firstLine="708"/>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4956" w:firstLine="708"/>
        <w:jc w:val="left"/>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Wałbrzych, …………………………..</w:t>
      </w: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Notatka</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Opis sytuacji, zdarzenia:</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5760" w:firstLine="720"/>
        <w:jc w:val="center"/>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t>
      </w:r>
    </w:p>
    <w:p w:rsidR="00C97D8F" w:rsidRPr="00CF76ED" w:rsidRDefault="00C97D8F" w:rsidP="00C97D8F">
      <w:pPr>
        <w:suppressAutoHyphens w:val="0"/>
        <w:spacing w:after="0"/>
        <w:ind w:left="0" w:firstLine="0"/>
        <w:jc w:val="center"/>
        <w:rPr>
          <w:rFonts w:ascii="Arial" w:eastAsia="Calibri" w:hAnsi="Arial" w:cs="Arial"/>
          <w:color w:val="auto"/>
          <w:kern w:val="2"/>
          <w:sz w:val="22"/>
          <w:lang w:eastAsia="en-US"/>
        </w:rPr>
      </w:pPr>
    </w:p>
    <w:p w:rsidR="00C97D8F" w:rsidRPr="00CF76ED" w:rsidRDefault="00C97D8F" w:rsidP="00C97D8F">
      <w:pPr>
        <w:suppressAutoHyphens w:val="0"/>
        <w:spacing w:after="0"/>
        <w:ind w:left="7212" w:firstLine="708"/>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Podpis</w:t>
      </w:r>
    </w:p>
    <w:p w:rsidR="00C97D8F" w:rsidRPr="00CF76ED" w:rsidRDefault="00C97D8F" w:rsidP="00C97D8F">
      <w:pPr>
        <w:tabs>
          <w:tab w:val="center" w:pos="1624"/>
          <w:tab w:val="right" w:pos="9953"/>
        </w:tabs>
        <w:spacing w:after="0" w:line="360" w:lineRule="auto"/>
        <w:ind w:left="0" w:firstLine="0"/>
        <w:jc w:val="center"/>
        <w:rPr>
          <w:rFonts w:ascii="Arial" w:hAnsi="Arial" w:cs="Arial"/>
          <w:sz w:val="22"/>
        </w:rPr>
      </w:pPr>
    </w:p>
    <w:p w:rsidR="00C97D8F" w:rsidRPr="00CF76ED" w:rsidRDefault="00C97D8F" w:rsidP="00C97D8F">
      <w:pPr>
        <w:tabs>
          <w:tab w:val="center" w:pos="1624"/>
          <w:tab w:val="right" w:pos="9953"/>
        </w:tabs>
        <w:spacing w:after="0" w:line="360" w:lineRule="auto"/>
        <w:ind w:left="0" w:firstLine="0"/>
        <w:jc w:val="center"/>
        <w:rPr>
          <w:rFonts w:ascii="Arial" w:hAnsi="Arial" w:cs="Arial"/>
          <w:sz w:val="22"/>
        </w:rPr>
      </w:pPr>
    </w:p>
    <w:p w:rsidR="00C97D8F" w:rsidRPr="00CF76ED" w:rsidRDefault="00C97D8F" w:rsidP="00C97D8F">
      <w:pPr>
        <w:tabs>
          <w:tab w:val="center" w:pos="1624"/>
          <w:tab w:val="right" w:pos="9953"/>
        </w:tabs>
        <w:spacing w:after="0" w:line="360" w:lineRule="auto"/>
        <w:ind w:left="0" w:firstLine="0"/>
        <w:jc w:val="center"/>
        <w:rPr>
          <w:rFonts w:ascii="Arial" w:hAnsi="Arial" w:cs="Arial"/>
          <w:sz w:val="22"/>
        </w:rPr>
      </w:pPr>
    </w:p>
    <w:p w:rsidR="00C97D8F" w:rsidRPr="00CF76ED" w:rsidRDefault="00C97D8F" w:rsidP="00C97D8F">
      <w:pPr>
        <w:tabs>
          <w:tab w:val="center" w:pos="1624"/>
          <w:tab w:val="right" w:pos="9953"/>
        </w:tabs>
        <w:spacing w:after="0" w:line="360" w:lineRule="auto"/>
        <w:ind w:left="0" w:firstLine="0"/>
        <w:jc w:val="center"/>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4E2B27">
      <w:pPr>
        <w:suppressAutoHyphens w:val="0"/>
        <w:spacing w:after="0"/>
        <w:ind w:left="0" w:firstLine="0"/>
        <w:rPr>
          <w:rFonts w:ascii="Arial" w:hAnsi="Arial" w:cs="Arial"/>
          <w:color w:val="auto"/>
          <w:sz w:val="22"/>
          <w:lang w:eastAsia="pl-PL"/>
        </w:rPr>
      </w:pPr>
    </w:p>
    <w:p w:rsidR="00C97D8F" w:rsidRPr="00CF76ED" w:rsidRDefault="00C97D8F" w:rsidP="00C97D8F">
      <w:pPr>
        <w:suppressAutoHyphens w:val="0"/>
        <w:spacing w:after="0"/>
        <w:ind w:left="0" w:firstLine="0"/>
        <w:jc w:val="right"/>
        <w:rPr>
          <w:rFonts w:ascii="Arial" w:hAnsi="Arial" w:cs="Arial"/>
          <w:color w:val="auto"/>
          <w:sz w:val="22"/>
          <w:lang w:eastAsia="pl-PL"/>
        </w:rPr>
      </w:pP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lastRenderedPageBreak/>
        <w:t xml:space="preserve">Załącznik Nr 2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do Polityki ochrony dzieci przed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krzywdzeniem obowiązującej w Zespole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Żłobków Samorządowych Nr 1 w Wałbrzychu</w:t>
      </w: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4956" w:firstLine="708"/>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4956" w:firstLine="708"/>
        <w:jc w:val="left"/>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Wałbrzych, …………………………..</w:t>
      </w:r>
    </w:p>
    <w:p w:rsidR="00C97D8F" w:rsidRPr="00CF76ED" w:rsidRDefault="00C97D8F" w:rsidP="00C97D8F">
      <w:pPr>
        <w:suppressAutoHyphens w:val="0"/>
        <w:spacing w:before="100" w:beforeAutospacing="1" w:after="100" w:afterAutospacing="1"/>
        <w:ind w:left="0" w:firstLine="0"/>
        <w:jc w:val="left"/>
        <w:rPr>
          <w:rFonts w:ascii="Arial" w:hAnsi="Arial" w:cs="Arial"/>
          <w:b/>
          <w:bCs/>
          <w:color w:val="auto"/>
          <w:sz w:val="22"/>
          <w:lang w:eastAsia="pl-PL"/>
        </w:rPr>
      </w:pPr>
    </w:p>
    <w:p w:rsidR="00C97D8F" w:rsidRPr="00CF76ED" w:rsidRDefault="00C97D8F" w:rsidP="00C97D8F">
      <w:pPr>
        <w:suppressAutoHyphens w:val="0"/>
        <w:spacing w:before="100" w:beforeAutospacing="1" w:after="100" w:afterAutospacing="1"/>
        <w:ind w:left="0" w:firstLine="0"/>
        <w:jc w:val="center"/>
        <w:rPr>
          <w:rFonts w:ascii="Arial" w:hAnsi="Arial" w:cs="Arial"/>
          <w:color w:val="auto"/>
          <w:sz w:val="22"/>
          <w:lang w:eastAsia="pl-PL"/>
        </w:rPr>
      </w:pPr>
      <w:r w:rsidRPr="00CF76ED">
        <w:rPr>
          <w:rFonts w:ascii="Arial" w:hAnsi="Arial" w:cs="Arial"/>
          <w:b/>
          <w:bCs/>
          <w:color w:val="auto"/>
          <w:sz w:val="22"/>
          <w:lang w:eastAsia="pl-PL"/>
        </w:rPr>
        <w:t>PROTOKÓŁ Z PRZEBIEGU INTERWENCJI</w:t>
      </w:r>
    </w:p>
    <w:p w:rsidR="00C97D8F" w:rsidRPr="00CF76ED" w:rsidRDefault="00C97D8F" w:rsidP="00C97D8F">
      <w:pPr>
        <w:suppressAutoHyphens w:val="0"/>
        <w:spacing w:before="100" w:beforeAutospacing="1" w:after="100" w:afterAutospacing="1"/>
        <w:ind w:left="0" w:firstLine="0"/>
        <w:jc w:val="left"/>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ind w:left="0" w:firstLine="0"/>
        <w:jc w:val="center"/>
        <w:rPr>
          <w:rFonts w:ascii="Arial" w:hAnsi="Arial" w:cs="Arial"/>
          <w:color w:val="auto"/>
          <w:sz w:val="22"/>
          <w:lang w:eastAsia="pl-PL"/>
        </w:rPr>
      </w:pPr>
      <w:r w:rsidRPr="00CF76ED">
        <w:rPr>
          <w:rFonts w:ascii="Arial" w:hAnsi="Arial" w:cs="Arial"/>
          <w:color w:val="auto"/>
          <w:sz w:val="22"/>
          <w:lang w:eastAsia="pl-PL"/>
        </w:rPr>
        <w:t>Skład Zespołu Interwencyjnego:</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Imię̨ i nazwisko dziecka:...............................................................................................................</w:t>
      </w:r>
    </w:p>
    <w:p w:rsidR="00C97D8F" w:rsidRPr="00CF76ED" w:rsidRDefault="00DC436A" w:rsidP="00DC436A">
      <w:pPr>
        <w:suppressAutoHyphens w:val="0"/>
        <w:spacing w:before="100" w:beforeAutospacing="1" w:after="100" w:afterAutospacing="1"/>
        <w:ind w:left="0" w:firstLine="708"/>
        <w:jc w:val="left"/>
        <w:rPr>
          <w:rFonts w:ascii="Arial" w:hAnsi="Arial" w:cs="Arial"/>
          <w:color w:val="auto"/>
          <w:sz w:val="22"/>
          <w:lang w:eastAsia="pl-PL"/>
        </w:rPr>
      </w:pPr>
      <w:r>
        <w:rPr>
          <w:rFonts w:ascii="Arial" w:hAnsi="Arial" w:cs="Arial"/>
          <w:color w:val="auto"/>
          <w:sz w:val="22"/>
          <w:lang w:eastAsia="pl-PL"/>
        </w:rPr>
        <w:t>I</w:t>
      </w:r>
      <w:r w:rsidR="00C97D8F" w:rsidRPr="00CF76ED">
        <w:rPr>
          <w:rFonts w:ascii="Arial" w:hAnsi="Arial" w:cs="Arial"/>
          <w:color w:val="auto"/>
          <w:sz w:val="22"/>
          <w:lang w:eastAsia="pl-PL"/>
        </w:rPr>
        <w:t>mię̨ i nazwisko osoby zgłaszającej interwencję: ...............................................................</w:t>
      </w:r>
      <w:r>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0" w:firstLine="0"/>
        <w:jc w:val="center"/>
        <w:rPr>
          <w:rFonts w:ascii="Arial" w:hAnsi="Arial" w:cs="Arial"/>
          <w:color w:val="auto"/>
          <w:sz w:val="22"/>
          <w:lang w:eastAsia="pl-PL"/>
        </w:rPr>
      </w:pPr>
      <w:r w:rsidRPr="00CF76ED">
        <w:rPr>
          <w:rFonts w:ascii="Arial" w:hAnsi="Arial" w:cs="Arial"/>
          <w:color w:val="auto"/>
          <w:sz w:val="22"/>
          <w:lang w:eastAsia="pl-PL"/>
        </w:rPr>
        <w:t>Przyczyna interwencji (opis sytuacji):</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DC436A" w:rsidP="00DC436A">
      <w:pPr>
        <w:suppressAutoHyphens w:val="0"/>
        <w:spacing w:before="100" w:beforeAutospacing="1" w:after="100" w:afterAutospacing="1"/>
        <w:ind w:left="0" w:firstLine="0"/>
        <w:rPr>
          <w:rFonts w:ascii="Arial" w:hAnsi="Arial" w:cs="Arial"/>
          <w:color w:val="auto"/>
          <w:sz w:val="22"/>
          <w:lang w:eastAsia="pl-PL"/>
        </w:rPr>
      </w:pPr>
      <w:r>
        <w:rPr>
          <w:rFonts w:ascii="Arial" w:hAnsi="Arial" w:cs="Arial"/>
          <w:color w:val="auto"/>
          <w:sz w:val="22"/>
          <w:lang w:eastAsia="pl-PL"/>
        </w:rPr>
        <w:t xml:space="preserve">             </w:t>
      </w:r>
      <w:r w:rsidR="00C97D8F" w:rsidRPr="00CF76ED">
        <w:rPr>
          <w:rFonts w:ascii="Arial" w:hAnsi="Arial" w:cs="Arial"/>
          <w:color w:val="auto"/>
          <w:sz w:val="22"/>
          <w:lang w:eastAsia="pl-PL"/>
        </w:rPr>
        <w:t>...........................................................................................................................................</w:t>
      </w:r>
      <w:r>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0" w:firstLine="720"/>
        <w:rPr>
          <w:rFonts w:ascii="Arial" w:hAnsi="Arial" w:cs="Arial"/>
          <w:color w:val="auto"/>
          <w:sz w:val="22"/>
          <w:lang w:eastAsia="pl-PL"/>
        </w:rPr>
      </w:pPr>
      <w:r w:rsidRPr="00CF76ED">
        <w:rPr>
          <w:rFonts w:ascii="Arial" w:hAnsi="Arial" w:cs="Arial"/>
          <w:color w:val="auto"/>
          <w:sz w:val="22"/>
          <w:lang w:eastAsia="pl-PL"/>
        </w:rPr>
        <w:t>Działania podjęte przez Zespół Interwencyjny w celu wyjaśnienia sytuacji</w:t>
      </w:r>
    </w:p>
    <w:p w:rsidR="00C97D8F" w:rsidRPr="00CF76ED" w:rsidRDefault="00C97D8F" w:rsidP="00C97D8F">
      <w:pPr>
        <w:suppressAutoHyphens w:val="0"/>
        <w:spacing w:before="100" w:beforeAutospacing="1" w:after="100" w:afterAutospacing="1"/>
        <w:ind w:left="0" w:firstLine="720"/>
        <w:rPr>
          <w:rFonts w:ascii="Arial" w:hAnsi="Arial" w:cs="Arial"/>
          <w:color w:val="auto"/>
          <w:sz w:val="22"/>
          <w:lang w:eastAsia="pl-PL"/>
        </w:rPr>
      </w:pPr>
      <w:r w:rsidRPr="00CF76ED">
        <w:rPr>
          <w:rFonts w:ascii="Arial" w:hAnsi="Arial" w:cs="Arial"/>
          <w:color w:val="auto"/>
          <w:sz w:val="22"/>
          <w:lang w:eastAsia="pl-PL"/>
        </w:rPr>
        <w:t>Data i opis działania:</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708" w:firstLine="0"/>
        <w:rPr>
          <w:rFonts w:ascii="Arial" w:hAnsi="Arial" w:cs="Arial"/>
          <w:color w:val="auto"/>
          <w:sz w:val="22"/>
          <w:lang w:eastAsia="pl-PL"/>
        </w:rPr>
      </w:pPr>
      <w:r w:rsidRPr="00CF76ED">
        <w:rPr>
          <w:rFonts w:ascii="Arial" w:hAnsi="Arial" w:cs="Arial"/>
          <w:color w:val="auto"/>
          <w:sz w:val="22"/>
          <w:lang w:eastAsia="pl-PL"/>
        </w:rPr>
        <w:t>.......................................................................................................................................................</w:t>
      </w:r>
    </w:p>
    <w:p w:rsidR="00DC436A"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DC436A" w:rsidP="00DC436A">
      <w:pPr>
        <w:suppressAutoHyphens w:val="0"/>
        <w:spacing w:before="100" w:beforeAutospacing="1" w:after="100" w:afterAutospacing="1"/>
        <w:ind w:left="0" w:firstLine="708"/>
        <w:jc w:val="left"/>
        <w:rPr>
          <w:rFonts w:ascii="Arial" w:hAnsi="Arial" w:cs="Arial"/>
          <w:color w:val="auto"/>
          <w:sz w:val="22"/>
          <w:lang w:eastAsia="pl-PL"/>
        </w:rPr>
      </w:pPr>
      <w:r>
        <w:rPr>
          <w:rFonts w:ascii="Arial" w:hAnsi="Arial" w:cs="Arial"/>
          <w:color w:val="auto"/>
          <w:sz w:val="22"/>
          <w:lang w:eastAsia="pl-PL"/>
        </w:rPr>
        <w:t>………</w:t>
      </w:r>
      <w:r>
        <w:rPr>
          <w:rFonts w:ascii="Arial" w:hAnsi="Arial" w:cs="Arial"/>
          <w:color w:val="auto"/>
          <w:sz w:val="22"/>
          <w:lang w:eastAsia="pl-PL"/>
        </w:rPr>
        <w:tab/>
      </w:r>
      <w:r w:rsidR="00C97D8F"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center"/>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0" w:firstLine="720"/>
        <w:rPr>
          <w:rFonts w:ascii="Arial" w:hAnsi="Arial" w:cs="Arial"/>
          <w:color w:val="auto"/>
          <w:sz w:val="22"/>
          <w:lang w:eastAsia="pl-PL"/>
        </w:rPr>
      </w:pPr>
      <w:r w:rsidRPr="00CF76ED">
        <w:rPr>
          <w:rFonts w:ascii="Arial" w:hAnsi="Arial" w:cs="Arial"/>
          <w:color w:val="auto"/>
          <w:sz w:val="22"/>
          <w:lang w:eastAsia="pl-PL"/>
        </w:rPr>
        <w:t>Ustalenia Zespołu Interwencyjnego:</w:t>
      </w:r>
    </w:p>
    <w:p w:rsidR="00C97D8F" w:rsidRPr="00CF76ED" w:rsidRDefault="00C97D8F" w:rsidP="00C97D8F">
      <w:pPr>
        <w:suppressAutoHyphens w:val="0"/>
        <w:spacing w:before="100" w:beforeAutospacing="1" w:after="100" w:afterAutospacing="1"/>
        <w:ind w:left="0" w:firstLine="0"/>
        <w:jc w:val="right"/>
        <w:rPr>
          <w:rFonts w:ascii="Arial" w:hAnsi="Arial" w:cs="Arial"/>
          <w:color w:val="auto"/>
          <w:sz w:val="22"/>
          <w:lang w:eastAsia="pl-PL"/>
        </w:rPr>
      </w:pPr>
      <w:r w:rsidRPr="00CF76ED">
        <w:rPr>
          <w:rFonts w:ascii="Arial" w:hAnsi="Arial" w:cs="Arial"/>
          <w:color w:val="auto"/>
          <w:sz w:val="22"/>
          <w:lang w:eastAsia="pl-PL"/>
        </w:rPr>
        <w:t>.</w:t>
      </w:r>
      <w:r w:rsidR="00DC436A">
        <w:rPr>
          <w:rFonts w:ascii="Arial" w:hAnsi="Arial" w:cs="Arial"/>
          <w:color w:val="auto"/>
          <w:sz w:val="22"/>
          <w:lang w:eastAsia="pl-PL"/>
        </w:rPr>
        <w:tab/>
      </w: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right"/>
        <w:rPr>
          <w:rFonts w:ascii="Arial" w:hAnsi="Arial" w:cs="Arial"/>
          <w:color w:val="auto"/>
          <w:sz w:val="22"/>
          <w:lang w:eastAsia="pl-PL"/>
        </w:rPr>
      </w:pPr>
      <w:r w:rsidRPr="00CF76ED">
        <w:rPr>
          <w:rFonts w:ascii="Arial" w:hAnsi="Arial" w:cs="Arial"/>
          <w:color w:val="auto"/>
          <w:sz w:val="22"/>
          <w:lang w:eastAsia="pl-PL"/>
        </w:rPr>
        <w:lastRenderedPageBreak/>
        <w:t>......................................................................................................................................................</w:t>
      </w:r>
    </w:p>
    <w:p w:rsidR="00C97D8F" w:rsidRPr="00CF76ED" w:rsidRDefault="00C97D8F" w:rsidP="00DC436A">
      <w:pPr>
        <w:suppressAutoHyphens w:val="0"/>
        <w:spacing w:before="100" w:beforeAutospacing="1" w:after="100" w:afterAutospacing="1"/>
        <w:ind w:left="0" w:firstLine="708"/>
        <w:jc w:val="righ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righ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0" w:firstLine="708"/>
        <w:jc w:val="righ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Proponowane działania interwencyjne :</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0" w:firstLine="0"/>
        <w:jc w:val="left"/>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Zatwierdzam</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br/>
        <w:t>.............................................</w:t>
      </w:r>
      <w:r w:rsidRPr="00CF76ED">
        <w:rPr>
          <w:rFonts w:ascii="Arial" w:hAnsi="Arial" w:cs="Arial"/>
          <w:color w:val="auto"/>
          <w:sz w:val="22"/>
          <w:lang w:eastAsia="pl-PL"/>
        </w:rPr>
        <w:br/>
        <w:t>(data i podpis Dyrektora)</w:t>
      </w:r>
      <w:r w:rsidRPr="00CF76ED">
        <w:rPr>
          <w:rFonts w:ascii="Arial" w:hAnsi="Arial" w:cs="Arial"/>
          <w:color w:val="auto"/>
          <w:sz w:val="22"/>
          <w:lang w:eastAsia="pl-PL"/>
        </w:rPr>
        <w:br/>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Podjęte działania interwencyjne, opis działania :</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Podpisy członków Zespołu Interwencyjnego:</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br/>
        <w:t xml:space="preserve">1. ............................................ 2. ............................................ 3. ............................................ </w:t>
      </w: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Default="00C97D8F" w:rsidP="00C97D8F">
      <w:pPr>
        <w:tabs>
          <w:tab w:val="center" w:pos="1624"/>
          <w:tab w:val="right" w:pos="9953"/>
        </w:tabs>
        <w:spacing w:after="0" w:line="360" w:lineRule="auto"/>
        <w:ind w:left="0" w:firstLine="0"/>
        <w:rPr>
          <w:rFonts w:ascii="Arial" w:hAnsi="Arial" w:cs="Arial"/>
          <w:sz w:val="22"/>
        </w:rPr>
      </w:pPr>
    </w:p>
    <w:p w:rsidR="00DC436A" w:rsidRDefault="00DC436A" w:rsidP="00C97D8F">
      <w:pPr>
        <w:tabs>
          <w:tab w:val="center" w:pos="1624"/>
          <w:tab w:val="right" w:pos="9953"/>
        </w:tabs>
        <w:spacing w:after="0" w:line="360" w:lineRule="auto"/>
        <w:ind w:left="0" w:firstLine="0"/>
        <w:rPr>
          <w:rFonts w:ascii="Arial" w:hAnsi="Arial" w:cs="Arial"/>
          <w:sz w:val="22"/>
        </w:rPr>
      </w:pPr>
    </w:p>
    <w:p w:rsidR="00DC436A" w:rsidRDefault="00DC436A" w:rsidP="00C97D8F">
      <w:pPr>
        <w:tabs>
          <w:tab w:val="center" w:pos="1624"/>
          <w:tab w:val="right" w:pos="9953"/>
        </w:tabs>
        <w:spacing w:after="0" w:line="360" w:lineRule="auto"/>
        <w:ind w:left="0" w:firstLine="0"/>
        <w:rPr>
          <w:rFonts w:ascii="Arial" w:hAnsi="Arial" w:cs="Arial"/>
          <w:sz w:val="22"/>
        </w:rPr>
      </w:pPr>
    </w:p>
    <w:p w:rsidR="00DC436A" w:rsidRDefault="00DC436A" w:rsidP="00C97D8F">
      <w:pPr>
        <w:tabs>
          <w:tab w:val="center" w:pos="1624"/>
          <w:tab w:val="right" w:pos="9953"/>
        </w:tabs>
        <w:spacing w:after="0" w:line="360" w:lineRule="auto"/>
        <w:ind w:left="0" w:firstLine="0"/>
        <w:rPr>
          <w:rFonts w:ascii="Arial" w:hAnsi="Arial" w:cs="Arial"/>
          <w:sz w:val="22"/>
        </w:rPr>
      </w:pPr>
    </w:p>
    <w:p w:rsidR="004E2B27" w:rsidRPr="00CF76ED" w:rsidRDefault="004E2B27"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lastRenderedPageBreak/>
        <w:t>Załącznik Nr 3</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do Polityki ochrony dzieci przed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krzywdzeniem obowiązującej w Zespole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Żłobków Samorządowych Nr 1 w Wałbrzychu</w:t>
      </w: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suppressAutoHyphens w:val="0"/>
        <w:spacing w:after="0"/>
        <w:ind w:left="4956" w:firstLine="708"/>
        <w:jc w:val="left"/>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Wałbrzych, …………………………..</w:t>
      </w:r>
    </w:p>
    <w:p w:rsidR="00C97D8F" w:rsidRPr="00CF76ED" w:rsidRDefault="00C97D8F" w:rsidP="00C97D8F">
      <w:pPr>
        <w:suppressAutoHyphens w:val="0"/>
        <w:spacing w:before="100" w:beforeAutospacing="1" w:after="100" w:afterAutospacing="1"/>
        <w:ind w:left="0" w:firstLine="0"/>
        <w:jc w:val="left"/>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ind w:left="0" w:firstLine="0"/>
        <w:jc w:val="left"/>
        <w:rPr>
          <w:rFonts w:ascii="Arial" w:hAnsi="Arial" w:cs="Arial"/>
          <w:color w:val="auto"/>
          <w:sz w:val="22"/>
          <w:lang w:eastAsia="pl-PL"/>
        </w:rPr>
      </w:pPr>
    </w:p>
    <w:p w:rsidR="00C97D8F" w:rsidRPr="00CF76ED" w:rsidRDefault="00C97D8F" w:rsidP="00C97D8F">
      <w:pPr>
        <w:suppressAutoHyphens w:val="0"/>
        <w:spacing w:after="0"/>
        <w:ind w:left="0" w:firstLine="708"/>
        <w:jc w:val="left"/>
        <w:rPr>
          <w:rFonts w:ascii="Arial" w:hAnsi="Arial" w:cs="Arial"/>
          <w:color w:val="auto"/>
          <w:sz w:val="22"/>
          <w:lang w:eastAsia="pl-PL"/>
        </w:rPr>
      </w:pPr>
      <w:r w:rsidRPr="00CF76ED">
        <w:rPr>
          <w:rFonts w:ascii="Arial" w:hAnsi="Arial" w:cs="Arial"/>
          <w:color w:val="auto"/>
          <w:sz w:val="22"/>
          <w:lang w:eastAsia="pl-PL"/>
        </w:rPr>
        <w:t xml:space="preserve">................................................... </w:t>
      </w:r>
    </w:p>
    <w:p w:rsidR="00C97D8F" w:rsidRPr="00CF76ED" w:rsidRDefault="00C97D8F" w:rsidP="00A43EBF">
      <w:pPr>
        <w:suppressAutoHyphens w:val="0"/>
        <w:spacing w:after="0"/>
        <w:ind w:left="708" w:firstLine="708"/>
        <w:jc w:val="left"/>
        <w:rPr>
          <w:rFonts w:ascii="Arial" w:hAnsi="Arial" w:cs="Arial"/>
          <w:color w:val="auto"/>
          <w:sz w:val="22"/>
          <w:lang w:eastAsia="pl-PL"/>
        </w:rPr>
      </w:pPr>
      <w:r w:rsidRPr="00CF76ED">
        <w:rPr>
          <w:rFonts w:ascii="Arial" w:hAnsi="Arial" w:cs="Arial"/>
          <w:color w:val="auto"/>
          <w:sz w:val="22"/>
          <w:lang w:eastAsia="pl-PL"/>
        </w:rPr>
        <w:t>(</w:t>
      </w:r>
      <w:proofErr w:type="spellStart"/>
      <w:r w:rsidRPr="00CF76ED">
        <w:rPr>
          <w:rFonts w:ascii="Arial" w:hAnsi="Arial" w:cs="Arial"/>
          <w:color w:val="auto"/>
          <w:sz w:val="22"/>
          <w:lang w:eastAsia="pl-PL"/>
        </w:rPr>
        <w:t>pieczęc</w:t>
      </w:r>
      <w:proofErr w:type="spellEnd"/>
      <w:r w:rsidRPr="00CF76ED">
        <w:rPr>
          <w:rFonts w:ascii="Arial" w:hAnsi="Arial" w:cs="Arial"/>
          <w:color w:val="auto"/>
          <w:sz w:val="22"/>
          <w:lang w:eastAsia="pl-PL"/>
        </w:rPr>
        <w:t xml:space="preserve">́) </w:t>
      </w:r>
    </w:p>
    <w:p w:rsidR="00C97D8F" w:rsidRPr="00CF76ED" w:rsidRDefault="00C97D8F" w:rsidP="00C97D8F">
      <w:pPr>
        <w:suppressAutoHyphens w:val="0"/>
        <w:spacing w:before="100" w:beforeAutospacing="1" w:after="100" w:afterAutospacing="1" w:line="360" w:lineRule="auto"/>
        <w:ind w:left="0" w:firstLine="0"/>
        <w:jc w:val="left"/>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line="360" w:lineRule="auto"/>
        <w:ind w:left="0" w:firstLine="0"/>
        <w:jc w:val="center"/>
        <w:rPr>
          <w:rFonts w:ascii="Arial" w:hAnsi="Arial" w:cs="Arial"/>
          <w:color w:val="auto"/>
          <w:sz w:val="22"/>
          <w:lang w:eastAsia="pl-PL"/>
        </w:rPr>
      </w:pPr>
      <w:r w:rsidRPr="00CF76ED">
        <w:rPr>
          <w:rFonts w:ascii="Arial" w:hAnsi="Arial" w:cs="Arial"/>
          <w:color w:val="auto"/>
          <w:sz w:val="22"/>
          <w:lang w:eastAsia="pl-PL"/>
        </w:rPr>
        <w:t>OŚWIADCZENIE</w:t>
      </w:r>
    </w:p>
    <w:p w:rsidR="00C97D8F" w:rsidRPr="00CF76ED" w:rsidRDefault="00C97D8F" w:rsidP="00C97D8F">
      <w:pPr>
        <w:suppressAutoHyphens w:val="0"/>
        <w:spacing w:before="100" w:beforeAutospacing="1" w:after="100" w:afterAutospacing="1" w:line="360" w:lineRule="auto"/>
        <w:ind w:left="720" w:firstLine="0"/>
        <w:rPr>
          <w:rFonts w:ascii="Arial" w:hAnsi="Arial" w:cs="Arial"/>
          <w:color w:val="auto"/>
          <w:sz w:val="22"/>
          <w:lang w:eastAsia="pl-PL"/>
        </w:rPr>
      </w:pPr>
      <w:r w:rsidRPr="00CF76ED">
        <w:rPr>
          <w:rFonts w:ascii="Arial" w:hAnsi="Arial" w:cs="Arial"/>
          <w:color w:val="auto"/>
          <w:sz w:val="22"/>
          <w:lang w:eastAsia="pl-PL"/>
        </w:rPr>
        <w:t xml:space="preserve">Oświadczam, </w:t>
      </w:r>
      <w:proofErr w:type="spellStart"/>
      <w:r w:rsidRPr="00CF76ED">
        <w:rPr>
          <w:rFonts w:ascii="Arial" w:hAnsi="Arial" w:cs="Arial"/>
          <w:color w:val="auto"/>
          <w:sz w:val="22"/>
          <w:lang w:eastAsia="pl-PL"/>
        </w:rPr>
        <w:t>iz</w:t>
      </w:r>
      <w:proofErr w:type="spellEnd"/>
      <w:r w:rsidRPr="00CF76ED">
        <w:rPr>
          <w:rFonts w:ascii="Arial" w:hAnsi="Arial" w:cs="Arial"/>
          <w:color w:val="auto"/>
          <w:sz w:val="22"/>
          <w:lang w:eastAsia="pl-PL"/>
        </w:rPr>
        <w:t>̇ zapoznałam/zapoznałem się̨ i przyjęłam/przyjąłem do wiadomości i stosowania zasady określone w Polityce ochrony dzieci przed krzywdzeniem obowiązujące                                                              w  Zespole Żłobków Samorządowych Nr 1 w Wałbrzychu.</w:t>
      </w:r>
    </w:p>
    <w:p w:rsidR="00C97D8F" w:rsidRPr="00CF76ED" w:rsidRDefault="00C97D8F" w:rsidP="00C97D8F">
      <w:pPr>
        <w:suppressAutoHyphens w:val="0"/>
        <w:spacing w:before="100" w:beforeAutospacing="1" w:after="100" w:afterAutospacing="1" w:line="360" w:lineRule="auto"/>
        <w:ind w:left="0" w:firstLine="0"/>
        <w:jc w:val="left"/>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line="360" w:lineRule="auto"/>
        <w:ind w:left="0" w:firstLine="0"/>
        <w:jc w:val="left"/>
        <w:rPr>
          <w:rFonts w:ascii="Arial" w:hAnsi="Arial" w:cs="Arial"/>
          <w:color w:val="auto"/>
          <w:sz w:val="22"/>
          <w:lang w:eastAsia="pl-PL"/>
        </w:rPr>
      </w:pPr>
    </w:p>
    <w:p w:rsidR="00C97D8F" w:rsidRPr="00CF76ED" w:rsidRDefault="00C97D8F" w:rsidP="00C97D8F">
      <w:pPr>
        <w:suppressAutoHyphens w:val="0"/>
        <w:spacing w:after="0"/>
        <w:ind w:left="5760" w:firstLine="72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after="0"/>
        <w:ind w:left="6480" w:firstLine="720"/>
        <w:jc w:val="left"/>
        <w:rPr>
          <w:rFonts w:ascii="Arial" w:hAnsi="Arial" w:cs="Arial"/>
          <w:color w:val="auto"/>
          <w:sz w:val="22"/>
          <w:lang w:eastAsia="pl-PL"/>
        </w:rPr>
      </w:pPr>
      <w:r w:rsidRPr="00CF76ED">
        <w:rPr>
          <w:rFonts w:ascii="Arial" w:hAnsi="Arial" w:cs="Arial"/>
          <w:color w:val="auto"/>
          <w:sz w:val="22"/>
          <w:lang w:eastAsia="pl-PL"/>
        </w:rPr>
        <w:t xml:space="preserve">(Data Podpis) </w:t>
      </w: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Default="00C97D8F" w:rsidP="00C97D8F">
      <w:pPr>
        <w:tabs>
          <w:tab w:val="center" w:pos="1624"/>
          <w:tab w:val="right" w:pos="9953"/>
        </w:tabs>
        <w:spacing w:after="0" w:line="360" w:lineRule="auto"/>
        <w:ind w:left="0" w:firstLine="0"/>
        <w:rPr>
          <w:rFonts w:ascii="Arial" w:hAnsi="Arial" w:cs="Arial"/>
          <w:sz w:val="22"/>
        </w:rPr>
      </w:pPr>
    </w:p>
    <w:p w:rsidR="00C97D8F" w:rsidRDefault="00C97D8F" w:rsidP="00C97D8F">
      <w:pPr>
        <w:tabs>
          <w:tab w:val="center" w:pos="1624"/>
          <w:tab w:val="right" w:pos="9953"/>
        </w:tabs>
        <w:spacing w:after="0" w:line="360" w:lineRule="auto"/>
        <w:ind w:left="0" w:firstLine="0"/>
        <w:rPr>
          <w:rFonts w:ascii="Arial" w:hAnsi="Arial" w:cs="Arial"/>
          <w:sz w:val="22"/>
        </w:rPr>
      </w:pPr>
    </w:p>
    <w:p w:rsidR="00C97D8F"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lastRenderedPageBreak/>
        <w:t>Załącznik Nr 4</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do Polityki ochrony dzieci przed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krzywdzeniem obowiązującej w Zespole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Żłobków Samorządowych Nr 1 w Wałbrzych</w:t>
      </w: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4956" w:firstLine="708"/>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5664" w:firstLine="708"/>
        <w:jc w:val="left"/>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Wałbrzych, …………………………..</w:t>
      </w:r>
    </w:p>
    <w:p w:rsidR="00C97D8F"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708"/>
        <w:jc w:val="left"/>
        <w:rPr>
          <w:rFonts w:ascii="Arial" w:hAnsi="Arial" w:cs="Arial"/>
          <w:color w:val="auto"/>
          <w:sz w:val="22"/>
          <w:lang w:eastAsia="pl-PL"/>
        </w:rPr>
      </w:pPr>
      <w:r>
        <w:rPr>
          <w:rFonts w:ascii="Arial" w:hAnsi="Arial" w:cs="Arial"/>
          <w:color w:val="auto"/>
          <w:sz w:val="22"/>
          <w:lang w:eastAsia="pl-PL"/>
        </w:rPr>
        <w:t>……………………………………..</w:t>
      </w:r>
    </w:p>
    <w:p w:rsidR="00C97D8F" w:rsidRPr="00CF76ED" w:rsidRDefault="00C97D8F" w:rsidP="00C97D8F">
      <w:pPr>
        <w:suppressAutoHyphens w:val="0"/>
        <w:spacing w:after="0"/>
        <w:ind w:left="720" w:firstLine="720"/>
        <w:jc w:val="left"/>
        <w:rPr>
          <w:rFonts w:ascii="Arial" w:hAnsi="Arial" w:cs="Arial"/>
          <w:color w:val="auto"/>
          <w:sz w:val="22"/>
          <w:lang w:eastAsia="pl-PL"/>
        </w:rPr>
      </w:pPr>
      <w:r w:rsidRPr="00CF76ED">
        <w:rPr>
          <w:rFonts w:ascii="Arial" w:hAnsi="Arial" w:cs="Arial"/>
          <w:color w:val="auto"/>
          <w:sz w:val="22"/>
          <w:lang w:eastAsia="pl-PL"/>
        </w:rPr>
        <w:t>(</w:t>
      </w:r>
      <w:proofErr w:type="spellStart"/>
      <w:r w:rsidRPr="00CF76ED">
        <w:rPr>
          <w:rFonts w:ascii="Arial" w:hAnsi="Arial" w:cs="Arial"/>
          <w:color w:val="auto"/>
          <w:sz w:val="22"/>
          <w:lang w:eastAsia="pl-PL"/>
        </w:rPr>
        <w:t>imie</w:t>
      </w:r>
      <w:proofErr w:type="spellEnd"/>
      <w:r w:rsidRPr="00CF76ED">
        <w:rPr>
          <w:rFonts w:ascii="Arial" w:hAnsi="Arial" w:cs="Arial"/>
          <w:color w:val="auto"/>
          <w:sz w:val="22"/>
          <w:lang w:eastAsia="pl-PL"/>
        </w:rPr>
        <w:t xml:space="preserve">̨ i nazwisko) </w:t>
      </w:r>
    </w:p>
    <w:p w:rsidR="00C97D8F" w:rsidRPr="00CF76ED" w:rsidRDefault="00C97D8F" w:rsidP="00C97D8F">
      <w:pPr>
        <w:suppressAutoHyphens w:val="0"/>
        <w:spacing w:after="0"/>
        <w:ind w:left="0" w:firstLine="0"/>
        <w:jc w:val="left"/>
        <w:rPr>
          <w:rFonts w:ascii="Arial" w:hAnsi="Arial" w:cs="Arial"/>
          <w:color w:val="auto"/>
          <w:sz w:val="22"/>
          <w:lang w:eastAsia="pl-PL"/>
        </w:rPr>
      </w:pPr>
    </w:p>
    <w:p w:rsidR="00C97D8F" w:rsidRPr="00CF76ED" w:rsidRDefault="00C97D8F" w:rsidP="00C97D8F">
      <w:pPr>
        <w:suppressAutoHyphens w:val="0"/>
        <w:spacing w:after="0"/>
        <w:ind w:left="0" w:firstLine="708"/>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after="0"/>
        <w:ind w:left="0" w:firstLine="0"/>
        <w:jc w:val="left"/>
        <w:rPr>
          <w:rFonts w:ascii="Arial" w:hAnsi="Arial" w:cs="Arial"/>
          <w:color w:val="auto"/>
          <w:sz w:val="22"/>
          <w:lang w:eastAsia="pl-PL"/>
        </w:rPr>
      </w:pPr>
      <w:r w:rsidRPr="00CF76ED">
        <w:rPr>
          <w:rFonts w:ascii="Arial" w:hAnsi="Arial" w:cs="Arial"/>
          <w:color w:val="auto"/>
          <w:sz w:val="22"/>
          <w:lang w:eastAsia="pl-PL"/>
        </w:rPr>
        <w:t xml:space="preserve">      </w:t>
      </w:r>
      <w:r w:rsidRPr="00CF76ED">
        <w:rPr>
          <w:rFonts w:ascii="Arial" w:hAnsi="Arial" w:cs="Arial"/>
          <w:color w:val="auto"/>
          <w:sz w:val="22"/>
          <w:lang w:eastAsia="pl-PL"/>
        </w:rPr>
        <w:tab/>
        <w:t xml:space="preserve"> (miejsce zamieszkania) </w:t>
      </w:r>
    </w:p>
    <w:p w:rsidR="00C97D8F" w:rsidRPr="00CF76ED" w:rsidRDefault="00C97D8F" w:rsidP="00C97D8F">
      <w:pPr>
        <w:suppressAutoHyphens w:val="0"/>
        <w:spacing w:before="100" w:beforeAutospacing="1" w:after="100" w:afterAutospacing="1"/>
        <w:ind w:left="0" w:firstLine="0"/>
        <w:jc w:val="left"/>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ind w:left="0" w:firstLine="0"/>
        <w:jc w:val="center"/>
        <w:rPr>
          <w:rFonts w:ascii="Arial" w:hAnsi="Arial" w:cs="Arial"/>
          <w:color w:val="auto"/>
          <w:sz w:val="22"/>
          <w:lang w:eastAsia="pl-PL"/>
        </w:rPr>
      </w:pPr>
      <w:r w:rsidRPr="00CF76ED">
        <w:rPr>
          <w:rFonts w:ascii="Arial" w:hAnsi="Arial" w:cs="Arial"/>
          <w:color w:val="auto"/>
          <w:sz w:val="22"/>
          <w:lang w:eastAsia="pl-PL"/>
        </w:rPr>
        <w:t>OŚWIADCZENIE KANDYDATA DO PRACY</w:t>
      </w:r>
    </w:p>
    <w:p w:rsidR="00C97D8F" w:rsidRPr="00CF76ED" w:rsidRDefault="00C97D8F" w:rsidP="00C97D8F">
      <w:pPr>
        <w:suppressAutoHyphens w:val="0"/>
        <w:spacing w:before="100" w:beforeAutospacing="1" w:after="100" w:afterAutospacing="1"/>
        <w:ind w:left="0" w:firstLine="0"/>
        <w:jc w:val="center"/>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line="360" w:lineRule="auto"/>
        <w:ind w:left="720" w:firstLine="0"/>
        <w:rPr>
          <w:rFonts w:ascii="Arial" w:hAnsi="Arial" w:cs="Arial"/>
          <w:color w:val="auto"/>
          <w:sz w:val="22"/>
          <w:lang w:eastAsia="pl-PL"/>
        </w:rPr>
      </w:pPr>
      <w:r w:rsidRPr="00CF76ED">
        <w:rPr>
          <w:rFonts w:ascii="Arial" w:hAnsi="Arial" w:cs="Arial"/>
          <w:color w:val="auto"/>
          <w:sz w:val="22"/>
          <w:lang w:eastAsia="pl-PL"/>
        </w:rPr>
        <w:t>W związku z ubieganiem się̨ o zatrudnienie w Żłobku Gminnym w Wysokiej na stanowisko ........................................................ oświadczam, ze nie zostałem/</w:t>
      </w:r>
      <w:proofErr w:type="spellStart"/>
      <w:r w:rsidRPr="00CF76ED">
        <w:rPr>
          <w:rFonts w:ascii="Arial" w:hAnsi="Arial" w:cs="Arial"/>
          <w:color w:val="auto"/>
          <w:sz w:val="22"/>
          <w:lang w:eastAsia="pl-PL"/>
        </w:rPr>
        <w:t>am</w:t>
      </w:r>
      <w:proofErr w:type="spellEnd"/>
      <w:r w:rsidRPr="00CF76ED">
        <w:rPr>
          <w:rFonts w:ascii="Arial" w:hAnsi="Arial" w:cs="Arial"/>
          <w:color w:val="auto"/>
          <w:sz w:val="22"/>
          <w:lang w:eastAsia="pl-PL"/>
        </w:rPr>
        <w:t xml:space="preserve"> skazany/a prawomocnym wyrokiem za przestępstwo seksualne oraz za przestępstwo z użyciem przemocy na szkodę̨ małoletniego i nie toczy </w:t>
      </w:r>
      <w:proofErr w:type="spellStart"/>
      <w:r w:rsidRPr="00CF76ED">
        <w:rPr>
          <w:rFonts w:ascii="Arial" w:hAnsi="Arial" w:cs="Arial"/>
          <w:color w:val="auto"/>
          <w:sz w:val="22"/>
          <w:lang w:eastAsia="pl-PL"/>
        </w:rPr>
        <w:t>sie</w:t>
      </w:r>
      <w:proofErr w:type="spellEnd"/>
      <w:r w:rsidRPr="00CF76ED">
        <w:rPr>
          <w:rFonts w:ascii="Arial" w:hAnsi="Arial" w:cs="Arial"/>
          <w:color w:val="auto"/>
          <w:sz w:val="22"/>
          <w:lang w:eastAsia="pl-PL"/>
        </w:rPr>
        <w:t xml:space="preserve">̨ przeciwko mnie postepowanie karne w w/w sprawach. </w:t>
      </w: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Pr="00CF76ED" w:rsidRDefault="00C97D8F" w:rsidP="00C97D8F">
      <w:pPr>
        <w:tabs>
          <w:tab w:val="center" w:pos="1624"/>
          <w:tab w:val="right" w:pos="9953"/>
        </w:tabs>
        <w:spacing w:after="0" w:line="360" w:lineRule="auto"/>
        <w:ind w:left="0" w:firstLine="0"/>
        <w:rPr>
          <w:rFonts w:ascii="Arial" w:hAnsi="Arial" w:cs="Arial"/>
          <w:sz w:val="22"/>
        </w:rPr>
      </w:pPr>
    </w:p>
    <w:p w:rsidR="00C97D8F" w:rsidRDefault="00C97D8F" w:rsidP="00C97D8F">
      <w:pPr>
        <w:suppressAutoHyphens w:val="0"/>
        <w:spacing w:after="0"/>
        <w:ind w:left="0" w:firstLine="0"/>
        <w:jc w:val="right"/>
        <w:rPr>
          <w:rFonts w:ascii="Arial" w:hAnsi="Arial" w:cs="Arial"/>
          <w:color w:val="auto"/>
          <w:sz w:val="22"/>
          <w:lang w:eastAsia="pl-PL"/>
        </w:rPr>
      </w:pPr>
    </w:p>
    <w:p w:rsidR="00C97D8F" w:rsidRDefault="00C97D8F" w:rsidP="00C97D8F">
      <w:pPr>
        <w:suppressAutoHyphens w:val="0"/>
        <w:spacing w:after="0"/>
        <w:ind w:left="0" w:firstLine="0"/>
        <w:jc w:val="right"/>
        <w:rPr>
          <w:rFonts w:ascii="Arial" w:hAnsi="Arial" w:cs="Arial"/>
          <w:color w:val="auto"/>
          <w:sz w:val="22"/>
          <w:lang w:eastAsia="pl-PL"/>
        </w:rPr>
      </w:pPr>
    </w:p>
    <w:p w:rsidR="00C97D8F" w:rsidRDefault="00C97D8F" w:rsidP="00C97D8F">
      <w:pPr>
        <w:suppressAutoHyphens w:val="0"/>
        <w:spacing w:after="0"/>
        <w:ind w:left="0" w:firstLine="0"/>
        <w:jc w:val="right"/>
        <w:rPr>
          <w:rFonts w:ascii="Arial" w:hAnsi="Arial" w:cs="Arial"/>
          <w:color w:val="auto"/>
          <w:sz w:val="22"/>
          <w:lang w:eastAsia="pl-PL"/>
        </w:rPr>
      </w:pP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lastRenderedPageBreak/>
        <w:t>Załącznik Nr 5</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do Polityki ochrony dzieci przed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 xml:space="preserve">krzywdzeniem obowiązującej w Zespole </w:t>
      </w:r>
    </w:p>
    <w:p w:rsidR="00C97D8F" w:rsidRPr="00CF76ED" w:rsidRDefault="00C97D8F" w:rsidP="00C97D8F">
      <w:pPr>
        <w:suppressAutoHyphens w:val="0"/>
        <w:spacing w:after="0"/>
        <w:ind w:left="0" w:firstLine="0"/>
        <w:jc w:val="right"/>
        <w:rPr>
          <w:rFonts w:ascii="Arial" w:hAnsi="Arial" w:cs="Arial"/>
          <w:color w:val="auto"/>
          <w:sz w:val="22"/>
          <w:lang w:eastAsia="pl-PL"/>
        </w:rPr>
      </w:pPr>
      <w:r w:rsidRPr="00CF76ED">
        <w:rPr>
          <w:rFonts w:ascii="Arial" w:hAnsi="Arial" w:cs="Arial"/>
          <w:color w:val="auto"/>
          <w:sz w:val="22"/>
          <w:lang w:eastAsia="pl-PL"/>
        </w:rPr>
        <w:t>Żłobków Samorządowych Nr 1 w Wałbrzych</w:t>
      </w: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right"/>
        <w:rPr>
          <w:rFonts w:ascii="Arial" w:hAnsi="Arial" w:cs="Arial"/>
          <w:color w:val="auto"/>
          <w:sz w:val="22"/>
          <w:lang w:eastAsia="pl-PL"/>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4956" w:firstLine="708"/>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4956" w:firstLine="708"/>
        <w:jc w:val="left"/>
        <w:rPr>
          <w:rFonts w:ascii="Arial" w:eastAsia="Calibri" w:hAnsi="Arial" w:cs="Arial"/>
          <w:color w:val="auto"/>
          <w:kern w:val="2"/>
          <w:sz w:val="22"/>
          <w:lang w:eastAsia="en-US"/>
        </w:rPr>
      </w:pPr>
      <w:r w:rsidRPr="00CF76ED">
        <w:rPr>
          <w:rFonts w:ascii="Arial" w:eastAsia="Calibri" w:hAnsi="Arial" w:cs="Arial"/>
          <w:color w:val="auto"/>
          <w:kern w:val="2"/>
          <w:sz w:val="22"/>
          <w:lang w:eastAsia="en-US"/>
        </w:rPr>
        <w:t>Wałbrzych, …………………………..</w:t>
      </w: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after="0"/>
        <w:ind w:left="0" w:firstLine="0"/>
        <w:jc w:val="left"/>
        <w:rPr>
          <w:rFonts w:ascii="Arial" w:eastAsia="Calibri" w:hAnsi="Arial" w:cs="Arial"/>
          <w:color w:val="auto"/>
          <w:kern w:val="2"/>
          <w:sz w:val="22"/>
          <w:lang w:eastAsia="en-US"/>
        </w:rPr>
      </w:pPr>
    </w:p>
    <w:p w:rsidR="00C97D8F" w:rsidRPr="00CF76ED" w:rsidRDefault="00C97D8F" w:rsidP="00C97D8F">
      <w:pPr>
        <w:suppressAutoHyphens w:val="0"/>
        <w:spacing w:before="100" w:beforeAutospacing="1" w:after="100" w:afterAutospacing="1"/>
        <w:ind w:left="0" w:firstLine="0"/>
        <w:jc w:val="center"/>
        <w:rPr>
          <w:rFonts w:ascii="Arial" w:hAnsi="Arial" w:cs="Arial"/>
          <w:color w:val="auto"/>
          <w:sz w:val="22"/>
          <w:lang w:eastAsia="pl-PL"/>
        </w:rPr>
      </w:pPr>
      <w:r w:rsidRPr="00CF76ED">
        <w:rPr>
          <w:rFonts w:ascii="Arial" w:hAnsi="Arial" w:cs="Arial"/>
          <w:color w:val="auto"/>
          <w:sz w:val="22"/>
          <w:lang w:eastAsia="pl-PL"/>
        </w:rPr>
        <w:t>ANKIETA MONITORUJĄCA POZIOM REALIACJI POLITYKI OCHRONY DZIECI PRZED KRZYWDZENIEM OBOWIĄZUJĄCEJ W ……………………………………..</w:t>
      </w:r>
    </w:p>
    <w:p w:rsidR="00C97D8F" w:rsidRPr="00CF76ED" w:rsidRDefault="00C97D8F" w:rsidP="00C97D8F">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I. CZĘŚĆ OGÓLNA</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br/>
        <w:t xml:space="preserve">1. Czy wiesz, </w:t>
      </w:r>
      <w:proofErr w:type="spellStart"/>
      <w:r w:rsidRPr="00CF76ED">
        <w:rPr>
          <w:rFonts w:ascii="Arial" w:hAnsi="Arial" w:cs="Arial"/>
          <w:color w:val="auto"/>
          <w:sz w:val="22"/>
          <w:lang w:eastAsia="pl-PL"/>
        </w:rPr>
        <w:t>że</w:t>
      </w:r>
      <w:proofErr w:type="spellEnd"/>
      <w:r w:rsidRPr="00CF76ED">
        <w:rPr>
          <w:rFonts w:ascii="Arial" w:hAnsi="Arial" w:cs="Arial"/>
          <w:color w:val="auto"/>
          <w:sz w:val="22"/>
          <w:lang w:eastAsia="pl-PL"/>
        </w:rPr>
        <w:t xml:space="preserve"> w </w:t>
      </w:r>
      <w:proofErr w:type="spellStart"/>
      <w:r w:rsidRPr="00CF76ED">
        <w:rPr>
          <w:rFonts w:ascii="Arial" w:hAnsi="Arial" w:cs="Arial"/>
          <w:color w:val="auto"/>
          <w:sz w:val="22"/>
          <w:lang w:eastAsia="pl-PL"/>
        </w:rPr>
        <w:t>żłobku</w:t>
      </w:r>
      <w:proofErr w:type="spellEnd"/>
      <w:r w:rsidRPr="00CF76ED">
        <w:rPr>
          <w:rFonts w:ascii="Arial" w:hAnsi="Arial" w:cs="Arial"/>
          <w:color w:val="auto"/>
          <w:sz w:val="22"/>
          <w:lang w:eastAsia="pl-PL"/>
        </w:rPr>
        <w:t xml:space="preserve"> </w:t>
      </w:r>
      <w:proofErr w:type="spellStart"/>
      <w:r w:rsidRPr="00CF76ED">
        <w:rPr>
          <w:rFonts w:ascii="Arial" w:hAnsi="Arial" w:cs="Arial"/>
          <w:color w:val="auto"/>
          <w:sz w:val="22"/>
          <w:lang w:eastAsia="pl-PL"/>
        </w:rPr>
        <w:t>obowiązuje</w:t>
      </w:r>
      <w:proofErr w:type="spellEnd"/>
      <w:r w:rsidRPr="00CF76ED">
        <w:rPr>
          <w:rFonts w:ascii="Arial" w:hAnsi="Arial" w:cs="Arial"/>
          <w:color w:val="auto"/>
          <w:sz w:val="22"/>
          <w:lang w:eastAsia="pl-PL"/>
        </w:rPr>
        <w:t xml:space="preserve"> Polityka ochrony dzieci przed krzywdzeniem? TAK NIE </w:t>
      </w:r>
    </w:p>
    <w:p w:rsidR="00C97D8F" w:rsidRPr="00CF76ED" w:rsidRDefault="00C97D8F" w:rsidP="00C97D8F">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 xml:space="preserve">2. Czy </w:t>
      </w:r>
      <w:proofErr w:type="spellStart"/>
      <w:r w:rsidRPr="00CF76ED">
        <w:rPr>
          <w:rFonts w:ascii="Arial" w:hAnsi="Arial" w:cs="Arial"/>
          <w:color w:val="auto"/>
          <w:sz w:val="22"/>
          <w:lang w:eastAsia="pl-PL"/>
        </w:rPr>
        <w:t>zapoznałas</w:t>
      </w:r>
      <w:proofErr w:type="spellEnd"/>
      <w:r w:rsidRPr="00CF76ED">
        <w:rPr>
          <w:rFonts w:ascii="Arial" w:hAnsi="Arial" w:cs="Arial"/>
          <w:color w:val="auto"/>
          <w:sz w:val="22"/>
          <w:lang w:eastAsia="pl-PL"/>
        </w:rPr>
        <w:t>́/-</w:t>
      </w:r>
      <w:proofErr w:type="spellStart"/>
      <w:r w:rsidRPr="00CF76ED">
        <w:rPr>
          <w:rFonts w:ascii="Arial" w:hAnsi="Arial" w:cs="Arial"/>
          <w:color w:val="auto"/>
          <w:sz w:val="22"/>
          <w:lang w:eastAsia="pl-PL"/>
        </w:rPr>
        <w:t>łes</w:t>
      </w:r>
      <w:proofErr w:type="spellEnd"/>
      <w:r w:rsidRPr="00CF76ED">
        <w:rPr>
          <w:rFonts w:ascii="Arial" w:hAnsi="Arial" w:cs="Arial"/>
          <w:color w:val="auto"/>
          <w:sz w:val="22"/>
          <w:lang w:eastAsia="pl-PL"/>
        </w:rPr>
        <w:t xml:space="preserve">́ </w:t>
      </w:r>
      <w:proofErr w:type="spellStart"/>
      <w:r w:rsidRPr="00CF76ED">
        <w:rPr>
          <w:rFonts w:ascii="Arial" w:hAnsi="Arial" w:cs="Arial"/>
          <w:color w:val="auto"/>
          <w:sz w:val="22"/>
          <w:lang w:eastAsia="pl-PL"/>
        </w:rPr>
        <w:t>sie</w:t>
      </w:r>
      <w:proofErr w:type="spellEnd"/>
      <w:r w:rsidRPr="00CF76ED">
        <w:rPr>
          <w:rFonts w:ascii="Arial" w:hAnsi="Arial" w:cs="Arial"/>
          <w:color w:val="auto"/>
          <w:sz w:val="22"/>
          <w:lang w:eastAsia="pl-PL"/>
        </w:rPr>
        <w:t xml:space="preserve">̨ z </w:t>
      </w:r>
      <w:proofErr w:type="spellStart"/>
      <w:r w:rsidRPr="00CF76ED">
        <w:rPr>
          <w:rFonts w:ascii="Arial" w:hAnsi="Arial" w:cs="Arial"/>
          <w:color w:val="auto"/>
          <w:sz w:val="22"/>
          <w:lang w:eastAsia="pl-PL"/>
        </w:rPr>
        <w:t>treścia</w:t>
      </w:r>
      <w:proofErr w:type="spellEnd"/>
      <w:r w:rsidRPr="00CF76ED">
        <w:rPr>
          <w:rFonts w:ascii="Arial" w:hAnsi="Arial" w:cs="Arial"/>
          <w:color w:val="auto"/>
          <w:sz w:val="22"/>
          <w:lang w:eastAsia="pl-PL"/>
        </w:rPr>
        <w:t xml:space="preserve">̨ Polityki ochrony dzieci przed krzywdzeniem? TAK NIE </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 xml:space="preserve">3. Czy w Twojej ocenie Polityka ochrony dzieci przed krzywdzeniem </w:t>
      </w:r>
      <w:proofErr w:type="spellStart"/>
      <w:r w:rsidRPr="00CF76ED">
        <w:rPr>
          <w:rFonts w:ascii="Arial" w:hAnsi="Arial" w:cs="Arial"/>
          <w:color w:val="auto"/>
          <w:sz w:val="22"/>
          <w:lang w:eastAsia="pl-PL"/>
        </w:rPr>
        <w:t>obowiązująca</w:t>
      </w:r>
      <w:proofErr w:type="spellEnd"/>
      <w:r w:rsidRPr="00CF76ED">
        <w:rPr>
          <w:rFonts w:ascii="Arial" w:hAnsi="Arial" w:cs="Arial"/>
          <w:color w:val="auto"/>
          <w:sz w:val="22"/>
          <w:lang w:eastAsia="pl-PL"/>
        </w:rPr>
        <w:t xml:space="preserve"> w </w:t>
      </w:r>
      <w:proofErr w:type="spellStart"/>
      <w:r w:rsidRPr="00CF76ED">
        <w:rPr>
          <w:rFonts w:ascii="Arial" w:hAnsi="Arial" w:cs="Arial"/>
          <w:color w:val="auto"/>
          <w:sz w:val="22"/>
          <w:lang w:eastAsia="pl-PL"/>
        </w:rPr>
        <w:t>żłobku</w:t>
      </w:r>
      <w:proofErr w:type="spellEnd"/>
      <w:r w:rsidRPr="00CF76ED">
        <w:rPr>
          <w:rFonts w:ascii="Arial" w:hAnsi="Arial" w:cs="Arial"/>
          <w:color w:val="auto"/>
          <w:sz w:val="22"/>
          <w:lang w:eastAsia="pl-PL"/>
        </w:rPr>
        <w:t xml:space="preserve"> jest przestrzegana? TAK NIE </w:t>
      </w:r>
    </w:p>
    <w:p w:rsidR="00C97D8F" w:rsidRPr="00CF76ED" w:rsidRDefault="00C97D8F" w:rsidP="00C97D8F">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 xml:space="preserve">4. Czy stosujesz w swojej pracy </w:t>
      </w:r>
      <w:proofErr w:type="spellStart"/>
      <w:r w:rsidRPr="00CF76ED">
        <w:rPr>
          <w:rFonts w:ascii="Arial" w:hAnsi="Arial" w:cs="Arial"/>
          <w:color w:val="auto"/>
          <w:sz w:val="22"/>
          <w:lang w:eastAsia="pl-PL"/>
        </w:rPr>
        <w:t>Polityke</w:t>
      </w:r>
      <w:proofErr w:type="spellEnd"/>
      <w:r w:rsidRPr="00CF76ED">
        <w:rPr>
          <w:rFonts w:ascii="Arial" w:hAnsi="Arial" w:cs="Arial"/>
          <w:color w:val="auto"/>
          <w:sz w:val="22"/>
          <w:lang w:eastAsia="pl-PL"/>
        </w:rPr>
        <w:t xml:space="preserve">̨ ochrony dzieci przed krzywdzeniem? TAK NIE </w:t>
      </w:r>
    </w:p>
    <w:p w:rsidR="00C97D8F" w:rsidRPr="00CF76ED" w:rsidRDefault="00C97D8F" w:rsidP="00C97D8F">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 xml:space="preserve">5. Czy </w:t>
      </w:r>
      <w:proofErr w:type="spellStart"/>
      <w:r w:rsidRPr="00CF76ED">
        <w:rPr>
          <w:rFonts w:ascii="Arial" w:hAnsi="Arial" w:cs="Arial"/>
          <w:color w:val="auto"/>
          <w:sz w:val="22"/>
          <w:lang w:eastAsia="pl-PL"/>
        </w:rPr>
        <w:t>uważasz</w:t>
      </w:r>
      <w:proofErr w:type="spellEnd"/>
      <w:r w:rsidRPr="00CF76ED">
        <w:rPr>
          <w:rFonts w:ascii="Arial" w:hAnsi="Arial" w:cs="Arial"/>
          <w:color w:val="auto"/>
          <w:sz w:val="22"/>
          <w:lang w:eastAsia="pl-PL"/>
        </w:rPr>
        <w:t xml:space="preserve">, </w:t>
      </w:r>
      <w:proofErr w:type="spellStart"/>
      <w:r w:rsidRPr="00CF76ED">
        <w:rPr>
          <w:rFonts w:ascii="Arial" w:hAnsi="Arial" w:cs="Arial"/>
          <w:color w:val="auto"/>
          <w:sz w:val="22"/>
          <w:lang w:eastAsia="pl-PL"/>
        </w:rPr>
        <w:t>że</w:t>
      </w:r>
      <w:proofErr w:type="spellEnd"/>
      <w:r w:rsidRPr="00CF76ED">
        <w:rPr>
          <w:rFonts w:ascii="Arial" w:hAnsi="Arial" w:cs="Arial"/>
          <w:color w:val="auto"/>
          <w:sz w:val="22"/>
          <w:lang w:eastAsia="pl-PL"/>
        </w:rPr>
        <w:t xml:space="preserve"> </w:t>
      </w:r>
      <w:proofErr w:type="spellStart"/>
      <w:r w:rsidRPr="00CF76ED">
        <w:rPr>
          <w:rFonts w:ascii="Arial" w:hAnsi="Arial" w:cs="Arial"/>
          <w:color w:val="auto"/>
          <w:sz w:val="22"/>
          <w:lang w:eastAsia="pl-PL"/>
        </w:rPr>
        <w:t>Polityke</w:t>
      </w:r>
      <w:proofErr w:type="spellEnd"/>
      <w:r w:rsidRPr="00CF76ED">
        <w:rPr>
          <w:rFonts w:ascii="Arial" w:hAnsi="Arial" w:cs="Arial"/>
          <w:color w:val="auto"/>
          <w:sz w:val="22"/>
          <w:lang w:eastAsia="pl-PL"/>
        </w:rPr>
        <w:t xml:space="preserve">̨ ochrony dzieci przed krzywdzeniem </w:t>
      </w:r>
      <w:proofErr w:type="spellStart"/>
      <w:r w:rsidRPr="00CF76ED">
        <w:rPr>
          <w:rFonts w:ascii="Arial" w:hAnsi="Arial" w:cs="Arial"/>
          <w:color w:val="auto"/>
          <w:sz w:val="22"/>
          <w:lang w:eastAsia="pl-PL"/>
        </w:rPr>
        <w:t>należy</w:t>
      </w:r>
      <w:proofErr w:type="spellEnd"/>
      <w:r w:rsidRPr="00CF76ED">
        <w:rPr>
          <w:rFonts w:ascii="Arial" w:hAnsi="Arial" w:cs="Arial"/>
          <w:color w:val="auto"/>
          <w:sz w:val="22"/>
          <w:lang w:eastAsia="pl-PL"/>
        </w:rPr>
        <w:t xml:space="preserve"> </w:t>
      </w:r>
      <w:proofErr w:type="spellStart"/>
      <w:r w:rsidRPr="00CF76ED">
        <w:rPr>
          <w:rFonts w:ascii="Arial" w:hAnsi="Arial" w:cs="Arial"/>
          <w:color w:val="auto"/>
          <w:sz w:val="22"/>
          <w:lang w:eastAsia="pl-PL"/>
        </w:rPr>
        <w:t>zmienic</w:t>
      </w:r>
      <w:proofErr w:type="spellEnd"/>
      <w:r w:rsidRPr="00CF76ED">
        <w:rPr>
          <w:rFonts w:ascii="Arial" w:hAnsi="Arial" w:cs="Arial"/>
          <w:color w:val="auto"/>
          <w:sz w:val="22"/>
          <w:lang w:eastAsia="pl-PL"/>
        </w:rPr>
        <w:t xml:space="preserve">́? TAK NIE </w:t>
      </w:r>
    </w:p>
    <w:p w:rsidR="00C97D8F" w:rsidRPr="00CF76ED" w:rsidRDefault="00C97D8F" w:rsidP="00C97D8F">
      <w:pPr>
        <w:suppressAutoHyphens w:val="0"/>
        <w:spacing w:before="100" w:beforeAutospacing="1" w:after="100" w:afterAutospacing="1"/>
        <w:ind w:left="0" w:firstLine="0"/>
        <w:jc w:val="left"/>
        <w:rPr>
          <w:rFonts w:ascii="Arial" w:hAnsi="Arial" w:cs="Arial"/>
          <w:color w:val="auto"/>
          <w:sz w:val="22"/>
          <w:lang w:eastAsia="pl-PL"/>
        </w:rPr>
      </w:pPr>
    </w:p>
    <w:p w:rsidR="00C97D8F" w:rsidRPr="00CF76ED" w:rsidRDefault="00C97D8F" w:rsidP="00C97D8F">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II. CZĘŚĆ SZCZEGÓŁOWA (</w:t>
      </w:r>
      <w:proofErr w:type="spellStart"/>
      <w:r w:rsidRPr="00CF76ED">
        <w:rPr>
          <w:rFonts w:ascii="Arial" w:hAnsi="Arial" w:cs="Arial"/>
          <w:color w:val="auto"/>
          <w:sz w:val="22"/>
          <w:lang w:eastAsia="pl-PL"/>
        </w:rPr>
        <w:t>wypełniaja</w:t>
      </w:r>
      <w:proofErr w:type="spellEnd"/>
      <w:r w:rsidRPr="00CF76ED">
        <w:rPr>
          <w:rFonts w:ascii="Arial" w:hAnsi="Arial" w:cs="Arial"/>
          <w:color w:val="auto"/>
          <w:sz w:val="22"/>
          <w:lang w:eastAsia="pl-PL"/>
        </w:rPr>
        <w:t xml:space="preserve">̨ osoby, </w:t>
      </w:r>
      <w:proofErr w:type="spellStart"/>
      <w:r w:rsidRPr="00CF76ED">
        <w:rPr>
          <w:rFonts w:ascii="Arial" w:hAnsi="Arial" w:cs="Arial"/>
          <w:color w:val="auto"/>
          <w:sz w:val="22"/>
          <w:lang w:eastAsia="pl-PL"/>
        </w:rPr>
        <w:t>które</w:t>
      </w:r>
      <w:proofErr w:type="spellEnd"/>
      <w:r w:rsidRPr="00CF76ED">
        <w:rPr>
          <w:rFonts w:ascii="Arial" w:hAnsi="Arial" w:cs="Arial"/>
          <w:color w:val="auto"/>
          <w:sz w:val="22"/>
          <w:lang w:eastAsia="pl-PL"/>
        </w:rPr>
        <w:t xml:space="preserve"> w ostatnim pytaniu zaznaczyły TAK) </w:t>
      </w:r>
    </w:p>
    <w:p w:rsidR="00C97D8F" w:rsidRPr="00CF76ED" w:rsidRDefault="00C97D8F" w:rsidP="00C97D8F">
      <w:pPr>
        <w:suppressAutoHyphens w:val="0"/>
        <w:spacing w:before="100" w:beforeAutospacing="1" w:after="100" w:afterAutospacing="1"/>
        <w:ind w:left="720" w:firstLine="0"/>
        <w:jc w:val="left"/>
        <w:rPr>
          <w:rFonts w:ascii="Arial" w:hAnsi="Arial" w:cs="Arial"/>
          <w:color w:val="auto"/>
          <w:sz w:val="22"/>
          <w:lang w:eastAsia="pl-PL"/>
        </w:rPr>
      </w:pPr>
      <w:r w:rsidRPr="00CF76ED">
        <w:rPr>
          <w:rFonts w:ascii="Arial" w:hAnsi="Arial" w:cs="Arial"/>
          <w:color w:val="auto"/>
          <w:sz w:val="22"/>
          <w:lang w:eastAsia="pl-PL"/>
        </w:rPr>
        <w:t xml:space="preserve">1. Jakie postanowienia Polityki ochrony dzieci przed krzywdzeniem </w:t>
      </w:r>
      <w:proofErr w:type="spellStart"/>
      <w:r w:rsidRPr="00CF76ED">
        <w:rPr>
          <w:rFonts w:ascii="Arial" w:hAnsi="Arial" w:cs="Arial"/>
          <w:color w:val="auto"/>
          <w:sz w:val="22"/>
          <w:lang w:eastAsia="pl-PL"/>
        </w:rPr>
        <w:t>należałoby</w:t>
      </w:r>
      <w:proofErr w:type="spellEnd"/>
      <w:r w:rsidRPr="00CF76ED">
        <w:rPr>
          <w:rFonts w:ascii="Arial" w:hAnsi="Arial" w:cs="Arial"/>
          <w:color w:val="auto"/>
          <w:sz w:val="22"/>
          <w:lang w:eastAsia="pl-PL"/>
        </w:rPr>
        <w:t xml:space="preserve"> </w:t>
      </w:r>
      <w:proofErr w:type="spellStart"/>
      <w:r w:rsidRPr="00CF76ED">
        <w:rPr>
          <w:rFonts w:ascii="Arial" w:hAnsi="Arial" w:cs="Arial"/>
          <w:color w:val="auto"/>
          <w:sz w:val="22"/>
          <w:lang w:eastAsia="pl-PL"/>
        </w:rPr>
        <w:t>zmienic</w:t>
      </w:r>
      <w:proofErr w:type="spellEnd"/>
      <w:r w:rsidRPr="00CF76ED">
        <w:rPr>
          <w:rFonts w:ascii="Arial" w:hAnsi="Arial" w:cs="Arial"/>
          <w:color w:val="auto"/>
          <w:sz w:val="22"/>
          <w:lang w:eastAsia="pl-PL"/>
        </w:rPr>
        <w:t xml:space="preserve">́? Dlaczego?             W jaki </w:t>
      </w:r>
      <w:proofErr w:type="spellStart"/>
      <w:r w:rsidRPr="00CF76ED">
        <w:rPr>
          <w:rFonts w:ascii="Arial" w:hAnsi="Arial" w:cs="Arial"/>
          <w:color w:val="auto"/>
          <w:sz w:val="22"/>
          <w:lang w:eastAsia="pl-PL"/>
        </w:rPr>
        <w:t>sposób</w:t>
      </w:r>
      <w:proofErr w:type="spellEnd"/>
      <w:r w:rsidRPr="00CF76ED">
        <w:rPr>
          <w:rFonts w:ascii="Arial" w:hAnsi="Arial" w:cs="Arial"/>
          <w:color w:val="auto"/>
          <w:sz w:val="22"/>
          <w:lang w:eastAsia="pl-PL"/>
        </w:rPr>
        <w:t xml:space="preserve">? </w:t>
      </w:r>
    </w:p>
    <w:p w:rsidR="00C97D8F" w:rsidRPr="00CF76ED" w:rsidRDefault="00C97D8F" w:rsidP="00C97D8F">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DC436A">
      <w:pPr>
        <w:suppressAutoHyphens w:val="0"/>
        <w:spacing w:before="100" w:beforeAutospacing="1" w:after="100" w:afterAutospacing="1"/>
        <w:ind w:left="708" w:firstLine="12"/>
        <w:jc w:val="left"/>
        <w:rPr>
          <w:rFonts w:ascii="Arial" w:hAnsi="Arial" w:cs="Arial"/>
          <w:color w:val="auto"/>
          <w:sz w:val="22"/>
          <w:lang w:eastAsia="pl-PL"/>
        </w:rPr>
      </w:pPr>
      <w:r w:rsidRPr="00CF76ED">
        <w:rPr>
          <w:rFonts w:ascii="Arial" w:hAnsi="Arial" w:cs="Arial"/>
          <w:color w:val="auto"/>
          <w:sz w:val="22"/>
          <w:lang w:eastAsia="pl-PL"/>
        </w:rPr>
        <w:t xml:space="preserve">2. Jakie postanowienia </w:t>
      </w:r>
      <w:proofErr w:type="spellStart"/>
      <w:r w:rsidRPr="00CF76ED">
        <w:rPr>
          <w:rFonts w:ascii="Arial" w:hAnsi="Arial" w:cs="Arial"/>
          <w:color w:val="auto"/>
          <w:sz w:val="22"/>
          <w:lang w:eastAsia="pl-PL"/>
        </w:rPr>
        <w:t>należałoby</w:t>
      </w:r>
      <w:proofErr w:type="spellEnd"/>
      <w:r w:rsidRPr="00CF76ED">
        <w:rPr>
          <w:rFonts w:ascii="Arial" w:hAnsi="Arial" w:cs="Arial"/>
          <w:color w:val="auto"/>
          <w:sz w:val="22"/>
          <w:lang w:eastAsia="pl-PL"/>
        </w:rPr>
        <w:t xml:space="preserve"> </w:t>
      </w:r>
      <w:proofErr w:type="spellStart"/>
      <w:r w:rsidRPr="00CF76ED">
        <w:rPr>
          <w:rFonts w:ascii="Arial" w:hAnsi="Arial" w:cs="Arial"/>
          <w:color w:val="auto"/>
          <w:sz w:val="22"/>
          <w:lang w:eastAsia="pl-PL"/>
        </w:rPr>
        <w:t>włączyc</w:t>
      </w:r>
      <w:proofErr w:type="spellEnd"/>
      <w:r w:rsidRPr="00CF76ED">
        <w:rPr>
          <w:rFonts w:ascii="Arial" w:hAnsi="Arial" w:cs="Arial"/>
          <w:color w:val="auto"/>
          <w:sz w:val="22"/>
          <w:lang w:eastAsia="pl-PL"/>
        </w:rPr>
        <w:t xml:space="preserve">́ do Polityki ochrony dzieci przed krzywdzeniem? Dlaczego? </w:t>
      </w:r>
    </w:p>
    <w:p w:rsidR="00C97D8F" w:rsidRPr="00CF76ED" w:rsidRDefault="00C97D8F" w:rsidP="00C97D8F">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w:t>
      </w:r>
    </w:p>
    <w:p w:rsidR="00C97D8F" w:rsidRPr="00CF76ED" w:rsidRDefault="00C97D8F" w:rsidP="00C97D8F">
      <w:pPr>
        <w:suppressAutoHyphens w:val="0"/>
        <w:spacing w:before="100" w:beforeAutospacing="1" w:after="100" w:afterAutospacing="1"/>
        <w:ind w:left="0" w:firstLine="0"/>
        <w:jc w:val="left"/>
        <w:rPr>
          <w:rFonts w:ascii="Arial" w:hAnsi="Arial" w:cs="Arial"/>
          <w:color w:val="auto"/>
          <w:sz w:val="22"/>
          <w:lang w:eastAsia="pl-PL"/>
        </w:rPr>
      </w:pPr>
      <w:r w:rsidRPr="00CF76ED">
        <w:rPr>
          <w:rFonts w:ascii="Arial" w:hAnsi="Arial" w:cs="Arial"/>
          <w:color w:val="auto"/>
          <w:sz w:val="22"/>
          <w:lang w:eastAsia="pl-PL"/>
        </w:rPr>
        <w:t>.</w:t>
      </w:r>
      <w:r w:rsidRPr="00CF76ED">
        <w:rPr>
          <w:rFonts w:ascii="Arial" w:hAnsi="Arial" w:cs="Arial"/>
          <w:color w:val="auto"/>
          <w:sz w:val="22"/>
          <w:lang w:eastAsia="pl-PL"/>
        </w:rPr>
        <w:tab/>
        <w:t>.......................................................................................................................................................</w:t>
      </w:r>
    </w:p>
    <w:p w:rsidR="00C97D8F" w:rsidRPr="00CF76ED" w:rsidRDefault="00C97D8F" w:rsidP="00DC436A">
      <w:pPr>
        <w:suppressAutoHyphens w:val="0"/>
        <w:spacing w:before="100" w:beforeAutospacing="1" w:after="100" w:afterAutospacing="1"/>
        <w:ind w:left="708" w:firstLine="12"/>
        <w:jc w:val="left"/>
        <w:rPr>
          <w:rFonts w:ascii="Arial" w:hAnsi="Arial" w:cs="Arial"/>
          <w:color w:val="auto"/>
          <w:sz w:val="22"/>
          <w:lang w:eastAsia="pl-PL"/>
        </w:rPr>
      </w:pPr>
      <w:r w:rsidRPr="00CF76ED">
        <w:rPr>
          <w:rFonts w:ascii="Arial" w:hAnsi="Arial" w:cs="Arial"/>
          <w:color w:val="auto"/>
          <w:sz w:val="22"/>
          <w:lang w:eastAsia="pl-PL"/>
        </w:rPr>
        <w:t xml:space="preserve">3. Jakie postanowienia </w:t>
      </w:r>
      <w:proofErr w:type="spellStart"/>
      <w:r w:rsidRPr="00CF76ED">
        <w:rPr>
          <w:rFonts w:ascii="Arial" w:hAnsi="Arial" w:cs="Arial"/>
          <w:color w:val="auto"/>
          <w:sz w:val="22"/>
          <w:lang w:eastAsia="pl-PL"/>
        </w:rPr>
        <w:t>należałoby</w:t>
      </w:r>
      <w:proofErr w:type="spellEnd"/>
      <w:r w:rsidRPr="00CF76ED">
        <w:rPr>
          <w:rFonts w:ascii="Arial" w:hAnsi="Arial" w:cs="Arial"/>
          <w:color w:val="auto"/>
          <w:sz w:val="22"/>
          <w:lang w:eastAsia="pl-PL"/>
        </w:rPr>
        <w:t xml:space="preserve"> </w:t>
      </w:r>
      <w:proofErr w:type="spellStart"/>
      <w:r w:rsidRPr="00CF76ED">
        <w:rPr>
          <w:rFonts w:ascii="Arial" w:hAnsi="Arial" w:cs="Arial"/>
          <w:color w:val="auto"/>
          <w:sz w:val="22"/>
          <w:lang w:eastAsia="pl-PL"/>
        </w:rPr>
        <w:t>usunąc</w:t>
      </w:r>
      <w:proofErr w:type="spellEnd"/>
      <w:r w:rsidRPr="00CF76ED">
        <w:rPr>
          <w:rFonts w:ascii="Arial" w:hAnsi="Arial" w:cs="Arial"/>
          <w:color w:val="auto"/>
          <w:sz w:val="22"/>
          <w:lang w:eastAsia="pl-PL"/>
        </w:rPr>
        <w:t xml:space="preserve">́ z Polityki ochrony dzieci przed krzywdzeniem? Dlaczego? </w:t>
      </w:r>
    </w:p>
    <w:p w:rsidR="00C97D8F" w:rsidRPr="00CF76ED" w:rsidRDefault="00C97D8F" w:rsidP="00C97D8F">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w:t>
      </w:r>
    </w:p>
    <w:p w:rsidR="00C97D8F" w:rsidRPr="00677D64" w:rsidRDefault="00C97D8F" w:rsidP="00677D64">
      <w:pPr>
        <w:suppressAutoHyphens w:val="0"/>
        <w:spacing w:before="100" w:beforeAutospacing="1" w:after="100" w:afterAutospacing="1"/>
        <w:ind w:left="0" w:firstLine="720"/>
        <w:jc w:val="left"/>
        <w:rPr>
          <w:rFonts w:ascii="Arial" w:hAnsi="Arial" w:cs="Arial"/>
          <w:color w:val="auto"/>
          <w:sz w:val="22"/>
          <w:lang w:eastAsia="pl-PL"/>
        </w:rPr>
      </w:pPr>
      <w:r w:rsidRPr="00CF76ED">
        <w:rPr>
          <w:rFonts w:ascii="Arial" w:hAnsi="Arial" w:cs="Arial"/>
          <w:color w:val="auto"/>
          <w:sz w:val="22"/>
          <w:lang w:eastAsia="pl-PL"/>
        </w:rPr>
        <w:t>......................................................................................................................................................</w:t>
      </w:r>
    </w:p>
    <w:p w:rsidR="00A47F42" w:rsidRDefault="00A47F42"/>
    <w:sectPr w:rsidR="00A47F42">
      <w:pgSz w:w="11906" w:h="16838"/>
      <w:pgMar w:top="968" w:right="1365" w:bottom="764" w:left="58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1352" w:hanging="360"/>
      </w:pPr>
      <w:rPr>
        <w:b w:val="0"/>
        <w:i w:val="0"/>
        <w:strike w:val="0"/>
        <w:dstrike w:val="0"/>
        <w:color w:val="000000"/>
        <w:position w:val="0"/>
        <w:sz w:val="26"/>
        <w:szCs w:val="26"/>
        <w:u w:val="none" w:color="000000"/>
        <w:bdr w:val="none" w:sz="0" w:space="0" w:color="000000"/>
        <w:shd w:val="clear" w:color="auto" w:fill="auto"/>
        <w:vertAlign w:val="baseline"/>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1333" w:firstLine="0"/>
      </w:pPr>
      <w:rPr>
        <w:rFonts w:ascii="Times New Roman" w:eastAsia="Times New Roman" w:hAnsi="Times New Roman" w:cs="Times New Roman"/>
        <w:b w:val="0"/>
        <w:i w:val="0"/>
        <w:strike w:val="0"/>
        <w:dstrike w:val="0"/>
        <w:color w:val="000000"/>
        <w:position w:val="0"/>
        <w:sz w:val="26"/>
        <w:szCs w:val="26"/>
        <w:u w:val="none" w:color="000000"/>
        <w:bdr w:val="none" w:sz="0" w:space="0" w:color="000000"/>
        <w:shd w:val="clear" w:color="auto" w:fill="auto"/>
        <w:vertAlign w:val="baseline"/>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1199" w:firstLine="0"/>
      </w:pPr>
      <w:rPr>
        <w:rFonts w:ascii="Times New Roman" w:eastAsia="Times New Roman" w:hAnsi="Times New Roman" w:cs="Times New Roman"/>
        <w:b w:val="0"/>
        <w:i w:val="0"/>
        <w:strike w:val="0"/>
        <w:dstrike w:val="0"/>
        <w:color w:val="000000"/>
        <w:position w:val="0"/>
        <w:sz w:val="26"/>
        <w:szCs w:val="26"/>
        <w:u w:val="none" w:color="000000"/>
        <w:bdr w:val="none" w:sz="0" w:space="0" w:color="000000"/>
        <w:shd w:val="clear" w:color="auto" w:fill="auto"/>
        <w:vertAlign w:val="base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1340" w:firstLine="0"/>
      </w:pPr>
      <w:rPr>
        <w:rFonts w:ascii="Times New Roman" w:eastAsia="Times New Roman" w:hAnsi="Times New Roman" w:cs="Times New Roman"/>
        <w:b w:val="0"/>
        <w:i w:val="0"/>
        <w:strike w:val="0"/>
        <w:dstrike w:val="0"/>
        <w:color w:val="000000"/>
        <w:position w:val="0"/>
        <w:sz w:val="26"/>
        <w:szCs w:val="26"/>
        <w:u w:val="none" w:color="000000"/>
        <w:bdr w:val="none" w:sz="0" w:space="0" w:color="000000"/>
        <w:shd w:val="clear" w:color="auto" w:fill="auto"/>
        <w:vertAlign w:val="base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1192" w:firstLine="0"/>
      </w:pPr>
      <w:rPr>
        <w:rFonts w:ascii="Times New Roman" w:eastAsia="Times New Roman" w:hAnsi="Times New Roman" w:cs="Times New Roman"/>
        <w:b w:val="0"/>
        <w:i w:val="0"/>
        <w:strike w:val="0"/>
        <w:dstrike w:val="0"/>
        <w:color w:val="000000"/>
        <w:position w:val="0"/>
        <w:sz w:val="26"/>
        <w:szCs w:val="26"/>
        <w:u w:val="none" w:color="000000"/>
        <w:bdr w:val="none" w:sz="0" w:space="0" w:color="000000"/>
        <w:shd w:val="clear" w:color="auto" w:fill="auto"/>
        <w:vertAlign w:val="baseline"/>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1417" w:firstLine="0"/>
      </w:pPr>
      <w:rPr>
        <w:rFonts w:ascii="Times New Roman" w:eastAsia="Times New Roman" w:hAnsi="Times New Roman" w:cs="Times New Roman"/>
        <w:b w:val="0"/>
        <w:i w:val="0"/>
        <w:strike w:val="0"/>
        <w:dstrike w:val="0"/>
        <w:color w:val="000000"/>
        <w:position w:val="0"/>
        <w:sz w:val="26"/>
        <w:szCs w:val="26"/>
        <w:u w:val="none" w:color="000000"/>
        <w:bdr w:val="none" w:sz="0" w:space="0" w:color="000000"/>
        <w:shd w:val="clear" w:color="auto" w:fill="auto"/>
        <w:vertAlign w:val="baseline"/>
      </w:rPr>
    </w:lvl>
  </w:abstractNum>
  <w:abstractNum w:abstractNumId="6" w15:restartNumberingAfterBreak="0">
    <w:nsid w:val="00000007"/>
    <w:multiLevelType w:val="multilevel"/>
    <w:tmpl w:val="00000007"/>
    <w:name w:val="WW8Num7"/>
    <w:lvl w:ilvl="0">
      <w:start w:val="1"/>
      <w:numFmt w:val="decimal"/>
      <w:lvlText w:val="%1."/>
      <w:lvlJc w:val="left"/>
      <w:pPr>
        <w:tabs>
          <w:tab w:val="num" w:pos="1553"/>
        </w:tabs>
        <w:ind w:left="1553" w:hanging="360"/>
      </w:pPr>
      <w:rPr>
        <w:rFonts w:hint="default"/>
      </w:rPr>
    </w:lvl>
    <w:lvl w:ilvl="1">
      <w:start w:val="1"/>
      <w:numFmt w:val="decimal"/>
      <w:lvlText w:val="%2."/>
      <w:lvlJc w:val="left"/>
      <w:pPr>
        <w:tabs>
          <w:tab w:val="num" w:pos="1913"/>
        </w:tabs>
        <w:ind w:left="1913" w:hanging="360"/>
      </w:pPr>
      <w:rPr>
        <w:rFonts w:hint="default"/>
      </w:rPr>
    </w:lvl>
    <w:lvl w:ilvl="2">
      <w:start w:val="1"/>
      <w:numFmt w:val="decimal"/>
      <w:lvlText w:val="%3."/>
      <w:lvlJc w:val="left"/>
      <w:pPr>
        <w:tabs>
          <w:tab w:val="num" w:pos="1495"/>
        </w:tabs>
        <w:ind w:left="1494" w:hanging="360"/>
      </w:pPr>
      <w:rPr>
        <w:rFonts w:hint="default"/>
      </w:rPr>
    </w:lvl>
    <w:lvl w:ilvl="3">
      <w:start w:val="1"/>
      <w:numFmt w:val="decimal"/>
      <w:lvlText w:val="%4."/>
      <w:lvlJc w:val="left"/>
      <w:pPr>
        <w:tabs>
          <w:tab w:val="num" w:pos="2633"/>
        </w:tabs>
        <w:ind w:left="2633" w:hanging="360"/>
      </w:pPr>
      <w:rPr>
        <w:rFonts w:hint="default"/>
      </w:rPr>
    </w:lvl>
    <w:lvl w:ilvl="4">
      <w:start w:val="1"/>
      <w:numFmt w:val="decimal"/>
      <w:lvlText w:val="%5."/>
      <w:lvlJc w:val="left"/>
      <w:pPr>
        <w:tabs>
          <w:tab w:val="num" w:pos="2993"/>
        </w:tabs>
        <w:ind w:left="2993" w:hanging="360"/>
      </w:pPr>
      <w:rPr>
        <w:rFonts w:hint="default"/>
      </w:rPr>
    </w:lvl>
    <w:lvl w:ilvl="5">
      <w:start w:val="1"/>
      <w:numFmt w:val="decimal"/>
      <w:lvlText w:val="%6."/>
      <w:lvlJc w:val="left"/>
      <w:pPr>
        <w:tabs>
          <w:tab w:val="num" w:pos="3353"/>
        </w:tabs>
        <w:ind w:left="3353" w:hanging="360"/>
      </w:pPr>
      <w:rPr>
        <w:rFonts w:hint="default"/>
      </w:rPr>
    </w:lvl>
    <w:lvl w:ilvl="6">
      <w:start w:val="1"/>
      <w:numFmt w:val="decimal"/>
      <w:lvlText w:val="%7."/>
      <w:lvlJc w:val="left"/>
      <w:pPr>
        <w:tabs>
          <w:tab w:val="num" w:pos="3713"/>
        </w:tabs>
        <w:ind w:left="3713" w:hanging="360"/>
      </w:pPr>
      <w:rPr>
        <w:rFonts w:hint="default"/>
      </w:rPr>
    </w:lvl>
    <w:lvl w:ilvl="7">
      <w:start w:val="1"/>
      <w:numFmt w:val="decimal"/>
      <w:lvlText w:val="%8."/>
      <w:lvlJc w:val="left"/>
      <w:pPr>
        <w:tabs>
          <w:tab w:val="num" w:pos="4073"/>
        </w:tabs>
        <w:ind w:left="4073" w:hanging="360"/>
      </w:pPr>
      <w:rPr>
        <w:rFonts w:hint="default"/>
      </w:rPr>
    </w:lvl>
    <w:lvl w:ilvl="8">
      <w:start w:val="1"/>
      <w:numFmt w:val="decimal"/>
      <w:lvlText w:val="%9."/>
      <w:lvlJc w:val="left"/>
      <w:pPr>
        <w:tabs>
          <w:tab w:val="num" w:pos="4433"/>
        </w:tabs>
        <w:ind w:left="4433" w:hanging="360"/>
      </w:pPr>
      <w:rPr>
        <w:rFonts w:hint="default"/>
      </w:rPr>
    </w:lvl>
  </w:abstractNum>
  <w:abstractNum w:abstractNumId="7" w15:restartNumberingAfterBreak="0">
    <w:nsid w:val="00000008"/>
    <w:multiLevelType w:val="singleLevel"/>
    <w:tmpl w:val="00000008"/>
    <w:name w:val="WW8Num8"/>
    <w:lvl w:ilvl="0">
      <w:start w:val="1"/>
      <w:numFmt w:val="upperLetter"/>
      <w:lvlText w:val="%1."/>
      <w:lvlJc w:val="left"/>
      <w:pPr>
        <w:tabs>
          <w:tab w:val="num" w:pos="0"/>
        </w:tabs>
        <w:ind w:left="885" w:hanging="360"/>
      </w:pPr>
      <w:rPr>
        <w:rFonts w:hint="default"/>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552" w:hanging="36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552" w:hanging="360"/>
      </w:pPr>
      <w:rPr>
        <w:rFonts w:hint="default"/>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552" w:hanging="360"/>
      </w:pPr>
      <w:rPr>
        <w:rFonts w:hint="default"/>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1552" w:hanging="360"/>
      </w:pPr>
      <w:rPr>
        <w:rFonts w:hint="default"/>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552" w:hanging="360"/>
      </w:pPr>
      <w:rPr>
        <w:rFonts w:hint="default"/>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552" w:hanging="360"/>
      </w:pPr>
      <w:rPr>
        <w:rFonts w:hint="default"/>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552" w:hanging="360"/>
      </w:pPr>
      <w:rPr>
        <w:rFonts w:hint="default"/>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1552" w:hanging="360"/>
      </w:pPr>
      <w:rPr>
        <w:rFonts w:hint="default"/>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ind w:left="914" w:hanging="360"/>
      </w:pPr>
    </w:lvl>
    <w:lvl w:ilvl="1">
      <w:start w:val="1"/>
      <w:numFmt w:val="lowerLetter"/>
      <w:lvlText w:val="%2."/>
      <w:lvlJc w:val="left"/>
      <w:pPr>
        <w:tabs>
          <w:tab w:val="num" w:pos="0"/>
        </w:tabs>
        <w:ind w:left="1634" w:hanging="360"/>
      </w:pPr>
    </w:lvl>
    <w:lvl w:ilvl="2">
      <w:start w:val="1"/>
      <w:numFmt w:val="lowerLetter"/>
      <w:lvlText w:val="%3)"/>
      <w:lvlJc w:val="right"/>
      <w:pPr>
        <w:tabs>
          <w:tab w:val="num" w:pos="0"/>
        </w:tabs>
        <w:ind w:left="1919" w:hanging="360"/>
      </w:pPr>
      <w:rPr>
        <w:rFonts w:ascii="Times New Roman" w:eastAsia="Times New Roman" w:hAnsi="Times New Roman" w:cs="Times New Roman"/>
      </w:rPr>
    </w:lvl>
    <w:lvl w:ilvl="3">
      <w:start w:val="1"/>
      <w:numFmt w:val="decimal"/>
      <w:lvlText w:val="%4."/>
      <w:lvlJc w:val="left"/>
      <w:pPr>
        <w:tabs>
          <w:tab w:val="num" w:pos="0"/>
        </w:tabs>
        <w:ind w:left="3074" w:hanging="360"/>
      </w:pPr>
    </w:lvl>
    <w:lvl w:ilvl="4">
      <w:start w:val="1"/>
      <w:numFmt w:val="lowerLetter"/>
      <w:lvlText w:val="%5."/>
      <w:lvlJc w:val="left"/>
      <w:pPr>
        <w:tabs>
          <w:tab w:val="num" w:pos="0"/>
        </w:tabs>
        <w:ind w:left="3794" w:hanging="360"/>
      </w:pPr>
    </w:lvl>
    <w:lvl w:ilvl="5">
      <w:start w:val="1"/>
      <w:numFmt w:val="lowerRoman"/>
      <w:lvlText w:val="%6."/>
      <w:lvlJc w:val="right"/>
      <w:pPr>
        <w:tabs>
          <w:tab w:val="num" w:pos="0"/>
        </w:tabs>
        <w:ind w:left="4514" w:hanging="180"/>
      </w:pPr>
    </w:lvl>
    <w:lvl w:ilvl="6">
      <w:start w:val="1"/>
      <w:numFmt w:val="decimal"/>
      <w:lvlText w:val="%7."/>
      <w:lvlJc w:val="left"/>
      <w:pPr>
        <w:tabs>
          <w:tab w:val="num" w:pos="0"/>
        </w:tabs>
        <w:ind w:left="5234" w:hanging="360"/>
      </w:pPr>
    </w:lvl>
    <w:lvl w:ilvl="7">
      <w:start w:val="1"/>
      <w:numFmt w:val="lowerLetter"/>
      <w:lvlText w:val="%8."/>
      <w:lvlJc w:val="left"/>
      <w:pPr>
        <w:tabs>
          <w:tab w:val="num" w:pos="0"/>
        </w:tabs>
        <w:ind w:left="5954" w:hanging="360"/>
      </w:pPr>
    </w:lvl>
    <w:lvl w:ilvl="8">
      <w:start w:val="1"/>
      <w:numFmt w:val="lowerRoman"/>
      <w:lvlText w:val="%9."/>
      <w:lvlJc w:val="right"/>
      <w:pPr>
        <w:tabs>
          <w:tab w:val="num" w:pos="0"/>
        </w:tabs>
        <w:ind w:left="6674" w:hanging="180"/>
      </w:p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635" w:hanging="360"/>
      </w:pPr>
      <w:rPr>
        <w:rFonts w:ascii="Times New Roman" w:eastAsia="Times New Roman" w:hAnsi="Times New Roman" w:cs="Times New Roman"/>
        <w:b w:val="0"/>
        <w:bCs/>
      </w:rPr>
    </w:lvl>
  </w:abstractNum>
  <w:abstractNum w:abstractNumId="18" w15:restartNumberingAfterBreak="0">
    <w:nsid w:val="00000013"/>
    <w:multiLevelType w:val="multilevel"/>
    <w:tmpl w:val="00000013"/>
    <w:name w:val="WW8Num19"/>
    <w:lvl w:ilvl="0">
      <w:start w:val="1"/>
      <w:numFmt w:val="decimal"/>
      <w:lvlText w:val="%1."/>
      <w:lvlJc w:val="left"/>
      <w:pPr>
        <w:tabs>
          <w:tab w:val="num" w:pos="1553"/>
        </w:tabs>
        <w:ind w:left="1553" w:hanging="360"/>
      </w:pPr>
      <w:rPr>
        <w:rFonts w:hint="default"/>
      </w:rPr>
    </w:lvl>
    <w:lvl w:ilvl="1">
      <w:start w:val="1"/>
      <w:numFmt w:val="decimal"/>
      <w:lvlText w:val="%2."/>
      <w:lvlJc w:val="left"/>
      <w:pPr>
        <w:tabs>
          <w:tab w:val="num" w:pos="0"/>
        </w:tabs>
        <w:ind w:left="1352" w:hanging="360"/>
      </w:pPr>
    </w:lvl>
    <w:lvl w:ilvl="2">
      <w:start w:val="1"/>
      <w:numFmt w:val="decimal"/>
      <w:lvlText w:val="%3."/>
      <w:lvlJc w:val="left"/>
      <w:pPr>
        <w:tabs>
          <w:tab w:val="num" w:pos="1495"/>
        </w:tabs>
        <w:ind w:left="1494" w:hanging="360"/>
      </w:pPr>
      <w:rPr>
        <w:rFonts w:hint="default"/>
      </w:rPr>
    </w:lvl>
    <w:lvl w:ilvl="3">
      <w:start w:val="1"/>
      <w:numFmt w:val="decimal"/>
      <w:lvlText w:val="%4."/>
      <w:lvlJc w:val="left"/>
      <w:pPr>
        <w:tabs>
          <w:tab w:val="num" w:pos="2633"/>
        </w:tabs>
        <w:ind w:left="2633" w:hanging="360"/>
      </w:pPr>
      <w:rPr>
        <w:rFonts w:hint="default"/>
      </w:rPr>
    </w:lvl>
    <w:lvl w:ilvl="4">
      <w:start w:val="1"/>
      <w:numFmt w:val="decimal"/>
      <w:lvlText w:val="%5."/>
      <w:lvlJc w:val="left"/>
      <w:pPr>
        <w:tabs>
          <w:tab w:val="num" w:pos="2993"/>
        </w:tabs>
        <w:ind w:left="2993" w:hanging="360"/>
      </w:pPr>
      <w:rPr>
        <w:rFonts w:hint="default"/>
      </w:rPr>
    </w:lvl>
    <w:lvl w:ilvl="5">
      <w:start w:val="1"/>
      <w:numFmt w:val="decimal"/>
      <w:lvlText w:val="%6."/>
      <w:lvlJc w:val="left"/>
      <w:pPr>
        <w:tabs>
          <w:tab w:val="num" w:pos="3353"/>
        </w:tabs>
        <w:ind w:left="3353" w:hanging="360"/>
      </w:pPr>
      <w:rPr>
        <w:rFonts w:hint="default"/>
      </w:rPr>
    </w:lvl>
    <w:lvl w:ilvl="6">
      <w:start w:val="1"/>
      <w:numFmt w:val="decimal"/>
      <w:lvlText w:val="%7."/>
      <w:lvlJc w:val="left"/>
      <w:pPr>
        <w:tabs>
          <w:tab w:val="num" w:pos="3713"/>
        </w:tabs>
        <w:ind w:left="3713" w:hanging="360"/>
      </w:pPr>
      <w:rPr>
        <w:rFonts w:hint="default"/>
      </w:rPr>
    </w:lvl>
    <w:lvl w:ilvl="7">
      <w:start w:val="1"/>
      <w:numFmt w:val="decimal"/>
      <w:lvlText w:val="%8."/>
      <w:lvlJc w:val="left"/>
      <w:pPr>
        <w:tabs>
          <w:tab w:val="num" w:pos="4073"/>
        </w:tabs>
        <w:ind w:left="4073" w:hanging="360"/>
      </w:pPr>
      <w:rPr>
        <w:rFonts w:hint="default"/>
      </w:rPr>
    </w:lvl>
    <w:lvl w:ilvl="8">
      <w:start w:val="1"/>
      <w:numFmt w:val="decimal"/>
      <w:lvlText w:val="%9."/>
      <w:lvlJc w:val="left"/>
      <w:pPr>
        <w:tabs>
          <w:tab w:val="num" w:pos="4433"/>
        </w:tabs>
        <w:ind w:left="4433" w:hanging="360"/>
      </w:pPr>
      <w:rPr>
        <w:rFonts w:hint="default"/>
      </w:rPr>
    </w:lvl>
  </w:abstractNum>
  <w:abstractNum w:abstractNumId="19" w15:restartNumberingAfterBreak="0">
    <w:nsid w:val="00000014"/>
    <w:multiLevelType w:val="multilevel"/>
    <w:tmpl w:val="00000014"/>
    <w:name w:val="WW8Num20"/>
    <w:lvl w:ilvl="0">
      <w:start w:val="1"/>
      <w:numFmt w:val="lowerLetter"/>
      <w:lvlText w:val="%1)"/>
      <w:lvlJc w:val="left"/>
      <w:pPr>
        <w:tabs>
          <w:tab w:val="num" w:pos="721"/>
        </w:tabs>
        <w:ind w:left="2273" w:hanging="360"/>
      </w:pPr>
      <w:rPr>
        <w:rFonts w:hint="default"/>
      </w:rPr>
    </w:lvl>
    <w:lvl w:ilvl="1">
      <w:start w:val="1"/>
      <w:numFmt w:val="decimal"/>
      <w:lvlText w:val="%2."/>
      <w:lvlJc w:val="left"/>
      <w:pPr>
        <w:tabs>
          <w:tab w:val="num" w:pos="0"/>
        </w:tabs>
        <w:ind w:left="1654" w:hanging="360"/>
      </w:pPr>
    </w:lvl>
    <w:lvl w:ilvl="2">
      <w:start w:val="1"/>
      <w:numFmt w:val="lowerRoman"/>
      <w:lvlText w:val="%3."/>
      <w:lvlJc w:val="right"/>
      <w:pPr>
        <w:tabs>
          <w:tab w:val="num" w:pos="0"/>
        </w:tabs>
        <w:ind w:left="2881" w:hanging="180"/>
      </w:pPr>
    </w:lvl>
    <w:lvl w:ilvl="3">
      <w:start w:val="1"/>
      <w:numFmt w:val="decimal"/>
      <w:lvlText w:val="%4."/>
      <w:lvlJc w:val="left"/>
      <w:pPr>
        <w:tabs>
          <w:tab w:val="num" w:pos="0"/>
        </w:tabs>
        <w:ind w:left="3601" w:hanging="360"/>
      </w:pPr>
    </w:lvl>
    <w:lvl w:ilvl="4">
      <w:start w:val="1"/>
      <w:numFmt w:val="lowerLetter"/>
      <w:lvlText w:val="%5."/>
      <w:lvlJc w:val="left"/>
      <w:pPr>
        <w:tabs>
          <w:tab w:val="num" w:pos="0"/>
        </w:tabs>
        <w:ind w:left="4321" w:hanging="360"/>
      </w:pPr>
    </w:lvl>
    <w:lvl w:ilvl="5">
      <w:start w:val="1"/>
      <w:numFmt w:val="lowerRoman"/>
      <w:lvlText w:val="%6."/>
      <w:lvlJc w:val="right"/>
      <w:pPr>
        <w:tabs>
          <w:tab w:val="num" w:pos="0"/>
        </w:tabs>
        <w:ind w:left="5041" w:hanging="180"/>
      </w:pPr>
    </w:lvl>
    <w:lvl w:ilvl="6">
      <w:start w:val="1"/>
      <w:numFmt w:val="decimal"/>
      <w:lvlText w:val="%7."/>
      <w:lvlJc w:val="left"/>
      <w:pPr>
        <w:tabs>
          <w:tab w:val="num" w:pos="0"/>
        </w:tabs>
        <w:ind w:left="5761" w:hanging="360"/>
      </w:pPr>
    </w:lvl>
    <w:lvl w:ilvl="7">
      <w:start w:val="1"/>
      <w:numFmt w:val="lowerLetter"/>
      <w:lvlText w:val="%8."/>
      <w:lvlJc w:val="left"/>
      <w:pPr>
        <w:tabs>
          <w:tab w:val="num" w:pos="0"/>
        </w:tabs>
        <w:ind w:left="6481" w:hanging="360"/>
      </w:pPr>
    </w:lvl>
    <w:lvl w:ilvl="8">
      <w:start w:val="1"/>
      <w:numFmt w:val="lowerRoman"/>
      <w:lvlText w:val="%9."/>
      <w:lvlJc w:val="right"/>
      <w:pPr>
        <w:tabs>
          <w:tab w:val="num" w:pos="0"/>
        </w:tabs>
        <w:ind w:left="7201" w:hanging="180"/>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494"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2."/>
      <w:lvlJc w:val="left"/>
      <w:pPr>
        <w:tabs>
          <w:tab w:val="num" w:pos="0"/>
        </w:tabs>
        <w:ind w:left="1654" w:hanging="360"/>
      </w:pPr>
    </w:lvl>
    <w:lvl w:ilvl="2">
      <w:start w:val="1"/>
      <w:numFmt w:val="lowerLetter"/>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1654" w:hanging="360"/>
      </w:pPr>
    </w:lvl>
  </w:abstractNum>
  <w:abstractNum w:abstractNumId="23" w15:restartNumberingAfterBreak="0">
    <w:nsid w:val="00000018"/>
    <w:multiLevelType w:val="singleLevel"/>
    <w:tmpl w:val="00000018"/>
    <w:name w:val="WW8Num24"/>
    <w:lvl w:ilvl="0">
      <w:start w:val="8"/>
      <w:numFmt w:val="decimal"/>
      <w:lvlText w:val="%1."/>
      <w:lvlJc w:val="left"/>
      <w:pPr>
        <w:tabs>
          <w:tab w:val="num" w:pos="0"/>
        </w:tabs>
        <w:ind w:left="1654"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8F"/>
    <w:rsid w:val="00192C74"/>
    <w:rsid w:val="00217A85"/>
    <w:rsid w:val="00395491"/>
    <w:rsid w:val="004E2B27"/>
    <w:rsid w:val="00677D64"/>
    <w:rsid w:val="00A43EBF"/>
    <w:rsid w:val="00A47F42"/>
    <w:rsid w:val="00AC1D49"/>
    <w:rsid w:val="00C97D8F"/>
    <w:rsid w:val="00DC436A"/>
    <w:rsid w:val="00FB4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A7D3"/>
  <w15:chartTrackingRefBased/>
  <w15:docId w15:val="{888F1563-844D-460A-922A-A69FBD9E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97D8F"/>
    <w:pPr>
      <w:suppressAutoHyphens/>
      <w:spacing w:after="12" w:line="240" w:lineRule="auto"/>
      <w:ind w:left="197" w:hanging="3"/>
      <w:jc w:val="both"/>
    </w:pPr>
    <w:rPr>
      <w:rFonts w:ascii="Times New Roman" w:eastAsia="Times New Roman" w:hAnsi="Times New Roman" w:cs="Times New Roman"/>
      <w:color w:val="000000"/>
      <w:sz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3EB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EBF"/>
    <w:rPr>
      <w:rFonts w:ascii="Segoe UI" w:eastAsia="Times New Roman" w:hAnsi="Segoe UI" w:cs="Segoe U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8887-B9CC-4CE5-B666-D97EB7E2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3656</Words>
  <Characters>21940</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2023-06-02T12:04:00Z</cp:lastPrinted>
  <dcterms:created xsi:type="dcterms:W3CDTF">2023-06-02T10:55:00Z</dcterms:created>
  <dcterms:modified xsi:type="dcterms:W3CDTF">2023-06-06T12:09:00Z</dcterms:modified>
</cp:coreProperties>
</file>